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13F3C" w14:textId="77777777" w:rsidR="003C5AD8" w:rsidRPr="001C3D14" w:rsidRDefault="003C5AD8" w:rsidP="003C5AD8">
      <w:pPr>
        <w:spacing w:line="360" w:lineRule="auto"/>
        <w:rPr>
          <w:rFonts w:ascii="Arial" w:hAnsi="Arial" w:cs="Arial"/>
          <w:b/>
          <w:bCs/>
          <w:sz w:val="32"/>
          <w:szCs w:val="32"/>
        </w:rPr>
      </w:pPr>
      <w:r w:rsidRPr="001C3D14">
        <w:rPr>
          <w:rFonts w:ascii="Arial" w:hAnsi="Arial" w:cs="Arial"/>
          <w:b/>
          <w:bCs/>
          <w:sz w:val="32"/>
          <w:szCs w:val="32"/>
        </w:rPr>
        <w:t xml:space="preserve">SUPPLEMENTARY MATERIALS: APPENDICES </w:t>
      </w:r>
    </w:p>
    <w:p w14:paraId="73839B9D" w14:textId="77777777" w:rsidR="003C5AD8" w:rsidRPr="000469F9" w:rsidRDefault="003C5AD8" w:rsidP="003C5AD8">
      <w:pPr>
        <w:spacing w:line="360" w:lineRule="auto"/>
        <w:rPr>
          <w:rFonts w:ascii="Arial" w:hAnsi="Arial" w:cs="Arial"/>
          <w:sz w:val="24"/>
          <w:szCs w:val="24"/>
        </w:rPr>
      </w:pPr>
      <w:r w:rsidRPr="000469F9">
        <w:rPr>
          <w:rFonts w:ascii="Arial" w:hAnsi="Arial" w:cs="Arial"/>
          <w:sz w:val="24"/>
          <w:szCs w:val="24"/>
        </w:rPr>
        <w:t xml:space="preserve">For the benefit of future PISA-related work on learning climate, we present step-by-step methodological details on how composite indicators/indices are constructed in the study. </w:t>
      </w:r>
    </w:p>
    <w:p w14:paraId="61CA3AA8" w14:textId="77777777" w:rsidR="003C5AD8" w:rsidRPr="001C3D14" w:rsidRDefault="003C5AD8" w:rsidP="003C5AD8">
      <w:pPr>
        <w:pStyle w:val="ListParagraph"/>
        <w:numPr>
          <w:ilvl w:val="0"/>
          <w:numId w:val="1"/>
        </w:numPr>
        <w:rPr>
          <w:rFonts w:ascii="Arial" w:hAnsi="Arial" w:cs="Arial"/>
          <w:b/>
          <w:bCs/>
          <w:sz w:val="24"/>
          <w:szCs w:val="24"/>
        </w:rPr>
      </w:pPr>
      <w:r w:rsidRPr="001C3D14">
        <w:rPr>
          <w:rFonts w:ascii="Arial" w:hAnsi="Arial" w:cs="Arial"/>
          <w:b/>
          <w:bCs/>
          <w:sz w:val="24"/>
          <w:szCs w:val="24"/>
        </w:rPr>
        <w:t>Methodological notes on constructing a composite indicator</w:t>
      </w:r>
    </w:p>
    <w:p w14:paraId="263930ED" w14:textId="77777777" w:rsidR="003C5AD8" w:rsidRPr="000469F9" w:rsidRDefault="003C5AD8" w:rsidP="003C5AD8">
      <w:pPr>
        <w:pStyle w:val="ListParagraph"/>
        <w:ind w:left="360"/>
        <w:rPr>
          <w:rFonts w:ascii="Arial" w:hAnsi="Arial" w:cs="Arial"/>
        </w:rPr>
      </w:pPr>
    </w:p>
    <w:p w14:paraId="7B16AB2B" w14:textId="77777777" w:rsidR="003C5AD8" w:rsidRPr="000469F9" w:rsidRDefault="003C5AD8" w:rsidP="003C5AD8">
      <w:pPr>
        <w:pStyle w:val="ListParagraph"/>
        <w:ind w:left="360"/>
        <w:rPr>
          <w:rFonts w:ascii="Arial" w:hAnsi="Arial" w:cs="Arial"/>
          <w:b/>
          <w:bCs/>
        </w:rPr>
      </w:pPr>
    </w:p>
    <w:p w14:paraId="2FB17DDE" w14:textId="77777777" w:rsidR="003C5AD8" w:rsidRPr="0028376D" w:rsidRDefault="003C5AD8" w:rsidP="0028376D">
      <w:pPr>
        <w:pStyle w:val="ListParagraph"/>
        <w:numPr>
          <w:ilvl w:val="0"/>
          <w:numId w:val="2"/>
        </w:numPr>
        <w:spacing w:line="480" w:lineRule="auto"/>
        <w:rPr>
          <w:rFonts w:ascii="Arial" w:hAnsi="Arial" w:cs="Arial"/>
          <w:b/>
          <w:bCs/>
        </w:rPr>
      </w:pPr>
      <w:r w:rsidRPr="0028376D">
        <w:rPr>
          <w:rFonts w:ascii="Arial" w:hAnsi="Arial" w:cs="Arial"/>
          <w:b/>
          <w:bCs/>
        </w:rPr>
        <w:t xml:space="preserve">Schools’ learning climate </w:t>
      </w:r>
    </w:p>
    <w:p w14:paraId="110722F3" w14:textId="77777777" w:rsidR="003C5AD8" w:rsidRPr="0028376D" w:rsidRDefault="003C5AD8" w:rsidP="0028376D">
      <w:pPr>
        <w:spacing w:line="480" w:lineRule="auto"/>
        <w:rPr>
          <w:rFonts w:ascii="Arial" w:hAnsi="Arial" w:cs="Arial"/>
        </w:rPr>
      </w:pPr>
      <w:r w:rsidRPr="0028376D">
        <w:rPr>
          <w:rFonts w:ascii="Arial" w:hAnsi="Arial" w:cs="Arial"/>
        </w:rPr>
        <w:t xml:space="preserve">There are two possible factors which capture the learning climate within schools: (1) pertaining to student behavior (LEARNHIND) and (2) pertaining to management of teacher behavior (TEACHIND). We performed Bartlett's test for sphericity and have also computed for the Kaiser-Meyer-Olkin (KMO) measure of sampling adequacy.  For both, we reject that the null hypothesis that the variables are not inter-correlated.  Both measures of the learning climate, we obtained Cronbach’s alpha of above 0.8, implying a good measure of internal consistency. Graphically, we illustrate this in Figure 4 of this section. </w:t>
      </w:r>
    </w:p>
    <w:p w14:paraId="59D47834" w14:textId="77777777" w:rsidR="003C5AD8" w:rsidRPr="0028376D" w:rsidRDefault="003C5AD8" w:rsidP="0028376D">
      <w:pPr>
        <w:spacing w:line="480" w:lineRule="auto"/>
        <w:rPr>
          <w:rFonts w:ascii="Arial" w:hAnsi="Arial" w:cs="Arial"/>
        </w:rPr>
      </w:pPr>
      <w:r w:rsidRPr="0028376D">
        <w:rPr>
          <w:rFonts w:ascii="Arial" w:hAnsi="Arial" w:cs="Arial"/>
        </w:rPr>
        <w:t xml:space="preserve">The average inter-item correlations are 0.48 and 0.47 for both factors. However, the comparative fit index (CFI), Tucker-Lewis Index (TLI) and the root mean square error of approximation  (RMSEA)  do seem to suggest that a CFA model of the first factor (LEARNHIN) is not as suitable as expected because the RMSEA is at 0.230, well above the 0.08 ideal cut-off.  The CFI and TLI indices are also below 0.95, though the standardized root-mean-square residual (RSMR) is only borderline acceptable at 0.078.  </w:t>
      </w:r>
    </w:p>
    <w:p w14:paraId="47143802" w14:textId="77777777" w:rsidR="003C5AD8" w:rsidRPr="0028376D" w:rsidRDefault="003C5AD8" w:rsidP="0028376D">
      <w:pPr>
        <w:spacing w:line="480" w:lineRule="auto"/>
        <w:rPr>
          <w:rFonts w:ascii="Arial" w:hAnsi="Arial" w:cs="Arial"/>
        </w:rPr>
      </w:pPr>
      <w:r w:rsidRPr="0028376D">
        <w:rPr>
          <w:rFonts w:ascii="Arial" w:hAnsi="Arial" w:cs="Arial"/>
        </w:rPr>
        <w:t xml:space="preserve">As a constructed index in our work, the compositeness of the LEARNHIND may raise issues when it comes to capturing the learning hindrance, even it is still highly correlated with the IRT-based measure developed by PISA. These summary statistics are shown in Table 4 of this section. </w:t>
      </w:r>
    </w:p>
    <w:p w14:paraId="6DB58BC0" w14:textId="77777777" w:rsidR="003C5AD8" w:rsidRPr="0028376D" w:rsidRDefault="003C5AD8" w:rsidP="0028376D">
      <w:pPr>
        <w:spacing w:line="480" w:lineRule="auto"/>
        <w:rPr>
          <w:rFonts w:ascii="Arial" w:hAnsi="Arial" w:cs="Arial"/>
        </w:rPr>
      </w:pPr>
    </w:p>
    <w:p w14:paraId="68BF3B96" w14:textId="77777777" w:rsidR="003C5AD8" w:rsidRPr="0028376D" w:rsidRDefault="003C5AD8" w:rsidP="0028376D">
      <w:pPr>
        <w:pStyle w:val="ListParagraph"/>
        <w:numPr>
          <w:ilvl w:val="0"/>
          <w:numId w:val="2"/>
        </w:numPr>
        <w:spacing w:line="480" w:lineRule="auto"/>
        <w:rPr>
          <w:rFonts w:ascii="Arial" w:hAnsi="Arial" w:cs="Arial"/>
        </w:rPr>
      </w:pPr>
      <w:r w:rsidRPr="0028376D">
        <w:rPr>
          <w:rFonts w:ascii="Arial" w:hAnsi="Arial" w:cs="Arial"/>
          <w:b/>
          <w:bCs/>
        </w:rPr>
        <w:lastRenderedPageBreak/>
        <w:t>Student assessment and evaluation.</w:t>
      </w:r>
      <w:r w:rsidRPr="0028376D">
        <w:rPr>
          <w:rFonts w:ascii="Arial" w:hAnsi="Arial" w:cs="Arial"/>
        </w:rPr>
        <w:t xml:space="preserve"> </w:t>
      </w:r>
    </w:p>
    <w:p w14:paraId="0B5DC6A2" w14:textId="77777777" w:rsidR="003C5AD8" w:rsidRPr="0028376D" w:rsidRDefault="003C5AD8" w:rsidP="0028376D">
      <w:pPr>
        <w:spacing w:line="480" w:lineRule="auto"/>
        <w:rPr>
          <w:rFonts w:ascii="Arial" w:hAnsi="Arial" w:cs="Arial"/>
        </w:rPr>
      </w:pPr>
      <w:r w:rsidRPr="0028376D">
        <w:rPr>
          <w:rFonts w:ascii="Arial" w:hAnsi="Arial" w:cs="Arial"/>
        </w:rPr>
        <w:t xml:space="preserve">Principals were also asked about their usage of tools to monitor the practice of teachers in the school, i.e., whether they use tests or assessments of student achievement, teacher peer review, internal classroom observations, and/or classroom evaluations by persons external to the school (SC032).   </w:t>
      </w:r>
    </w:p>
    <w:p w14:paraId="2799DFDD" w14:textId="77777777" w:rsidR="003C5AD8" w:rsidRPr="0028376D" w:rsidRDefault="003C5AD8" w:rsidP="0028376D">
      <w:pPr>
        <w:spacing w:line="480" w:lineRule="auto"/>
        <w:rPr>
          <w:rFonts w:ascii="Arial" w:hAnsi="Arial" w:cs="Arial"/>
        </w:rPr>
      </w:pPr>
      <w:r w:rsidRPr="0028376D">
        <w:rPr>
          <w:rFonts w:ascii="Arial" w:hAnsi="Arial" w:cs="Arial"/>
        </w:rPr>
        <w:t>Moreover, the constructed models included the frequency of deployment of student assessments. These are on mandatory and non-mandatory tests, teacher-developed tests, and teachers’ judgmental ratings. If respondents showed that there is more than one occurrence of these tests, principals were also asked to differentiate how are standardized, and teacher-developed tests are used (i.e., “to guide students’ learning, to inform parents about their child’s progress among other things” from the OECD 2015 Questionnaires.). In general, we find that the usage of standardized tests is more unidimensional across principals, as evidence by Cronbach’s alpha equal to 0.8829. The average inter-item correlation is 0.4072. Teacher developed tests have a reasonable internal consistency, with α equal to 0.7209 and inter-item correlation equal to 0.1901. These are in section SC035 of the survey. Using these preliminary indicators, we developed two measures based on how these tests are by the schools based on the EFA-CFA checks.</w:t>
      </w:r>
    </w:p>
    <w:p w14:paraId="552DDECD" w14:textId="77777777" w:rsidR="003C5AD8" w:rsidRPr="0028376D" w:rsidRDefault="003C5AD8" w:rsidP="0028376D">
      <w:pPr>
        <w:spacing w:line="480" w:lineRule="auto"/>
        <w:rPr>
          <w:rFonts w:ascii="Arial" w:hAnsi="Arial" w:cs="Arial"/>
        </w:rPr>
      </w:pPr>
      <w:r w:rsidRPr="0028376D">
        <w:rPr>
          <w:rFonts w:ascii="Arial" w:hAnsi="Arial" w:cs="Arial"/>
        </w:rPr>
        <w:t xml:space="preserve">For standardized tests, two purposes generally emerged: one indicating information for decision making (i.e., “inform parents about their child’s progress, “to make decisions about students’ retention,” to make judgments about teachers’ effectiveness,” “to guide students' learning” and “ to award certificates to students.” The other dimension </w:t>
      </w:r>
      <w:bookmarkStart w:id="0" w:name="_Hlk32852123"/>
      <w:r w:rsidRPr="0028376D">
        <w:rPr>
          <w:rFonts w:ascii="Arial" w:hAnsi="Arial" w:cs="Arial"/>
        </w:rPr>
        <w:t>described practices of comparison</w:t>
      </w:r>
      <w:bookmarkEnd w:id="0"/>
      <w:r w:rsidRPr="0028376D">
        <w:rPr>
          <w:rFonts w:ascii="Arial" w:hAnsi="Arial" w:cs="Arial"/>
        </w:rPr>
        <w:t xml:space="preserve">, i.e., “compare the school to the district, state, or national performance,” “monitor the school’s progress from year to year,” and “to compare the school with other schools.” </w:t>
      </w:r>
    </w:p>
    <w:p w14:paraId="5BC93D2E" w14:textId="77777777" w:rsidR="003C5AD8" w:rsidRPr="0028376D" w:rsidRDefault="003C5AD8" w:rsidP="0028376D">
      <w:pPr>
        <w:spacing w:line="480" w:lineRule="auto"/>
        <w:rPr>
          <w:rFonts w:ascii="Arial" w:hAnsi="Arial" w:cs="Arial"/>
        </w:rPr>
      </w:pPr>
      <w:r w:rsidRPr="0028376D">
        <w:rPr>
          <w:rFonts w:ascii="Arial" w:hAnsi="Arial" w:cs="Arial"/>
        </w:rPr>
        <w:lastRenderedPageBreak/>
        <w:t xml:space="preserve">The fit indices yielded a reasonable fit for the full sample.  We label these two factors, STANTEST1 and STANTEST2, respectively, in our succeeding analyses. For teacher-developed tests, we did not find reasonable </w:t>
      </w:r>
      <w:proofErr w:type="spellStart"/>
      <w:r w:rsidRPr="0028376D">
        <w:rPr>
          <w:rFonts w:ascii="Arial" w:hAnsi="Arial" w:cs="Arial"/>
        </w:rPr>
        <w:t>uni</w:t>
      </w:r>
      <w:proofErr w:type="spellEnd"/>
      <w:r w:rsidRPr="0028376D">
        <w:rPr>
          <w:rFonts w:ascii="Arial" w:hAnsi="Arial" w:cs="Arial"/>
        </w:rPr>
        <w:t>-dimensionality with regards to purpose. This finding is expected as there is high variability with teacher-developed tests. These vary within schools, too.</w:t>
      </w:r>
    </w:p>
    <w:p w14:paraId="523CFE54" w14:textId="77777777" w:rsidR="003C5AD8" w:rsidRPr="000469F9" w:rsidRDefault="003C5AD8" w:rsidP="003C5AD8">
      <w:pPr>
        <w:spacing w:line="360" w:lineRule="auto"/>
        <w:rPr>
          <w:rFonts w:ascii="Arial" w:hAnsi="Arial" w:cs="Arial"/>
        </w:rPr>
      </w:pPr>
    </w:p>
    <w:p w14:paraId="08F5B695" w14:textId="77777777" w:rsidR="003C5AD8" w:rsidRPr="000469F9" w:rsidRDefault="003C5AD8" w:rsidP="003C5AD8">
      <w:pPr>
        <w:spacing w:line="240" w:lineRule="auto"/>
        <w:rPr>
          <w:rFonts w:ascii="Arial" w:hAnsi="Arial" w:cs="Arial"/>
          <w:sz w:val="24"/>
          <w:szCs w:val="24"/>
        </w:rPr>
      </w:pPr>
    </w:p>
    <w:p w14:paraId="556A3257" w14:textId="77777777" w:rsidR="003C5AD8" w:rsidRPr="000469F9" w:rsidRDefault="003C5AD8" w:rsidP="003C5AD8">
      <w:pPr>
        <w:spacing w:line="240" w:lineRule="auto"/>
        <w:rPr>
          <w:rFonts w:ascii="Arial" w:hAnsi="Arial" w:cs="Arial"/>
          <w:sz w:val="24"/>
          <w:szCs w:val="24"/>
        </w:rPr>
      </w:pPr>
    </w:p>
    <w:p w14:paraId="661A26FE" w14:textId="77777777" w:rsidR="003C5AD8" w:rsidRPr="000469F9" w:rsidRDefault="003C5AD8" w:rsidP="003C5AD8">
      <w:pPr>
        <w:spacing w:line="240" w:lineRule="auto"/>
        <w:rPr>
          <w:rFonts w:ascii="Arial" w:hAnsi="Arial" w:cs="Arial"/>
          <w:sz w:val="24"/>
          <w:szCs w:val="24"/>
        </w:rPr>
      </w:pPr>
    </w:p>
    <w:p w14:paraId="1456D3FD" w14:textId="77777777" w:rsidR="003C5AD8" w:rsidRPr="000469F9" w:rsidRDefault="003C5AD8" w:rsidP="003C5AD8">
      <w:pPr>
        <w:spacing w:line="240" w:lineRule="auto"/>
        <w:rPr>
          <w:rFonts w:ascii="Arial" w:hAnsi="Arial" w:cs="Arial"/>
          <w:sz w:val="24"/>
          <w:szCs w:val="24"/>
        </w:rPr>
      </w:pPr>
    </w:p>
    <w:p w14:paraId="620F5219" w14:textId="77777777" w:rsidR="003C5AD8" w:rsidRPr="000469F9" w:rsidRDefault="003C5AD8" w:rsidP="003C5AD8">
      <w:pPr>
        <w:spacing w:line="240" w:lineRule="auto"/>
        <w:rPr>
          <w:rFonts w:ascii="Arial" w:hAnsi="Arial" w:cs="Arial"/>
          <w:sz w:val="24"/>
          <w:szCs w:val="24"/>
        </w:rPr>
      </w:pPr>
    </w:p>
    <w:p w14:paraId="00CD63F9" w14:textId="77777777" w:rsidR="003C5AD8" w:rsidRPr="000469F9" w:rsidRDefault="003C5AD8" w:rsidP="003C5AD8">
      <w:pPr>
        <w:spacing w:line="240" w:lineRule="auto"/>
        <w:rPr>
          <w:rFonts w:ascii="Arial" w:hAnsi="Arial" w:cs="Arial"/>
          <w:sz w:val="24"/>
          <w:szCs w:val="24"/>
        </w:rPr>
      </w:pPr>
    </w:p>
    <w:p w14:paraId="62810798" w14:textId="77777777" w:rsidR="003C5AD8" w:rsidRPr="000469F9" w:rsidRDefault="003C5AD8" w:rsidP="003C5AD8">
      <w:pPr>
        <w:spacing w:line="240" w:lineRule="auto"/>
        <w:rPr>
          <w:rFonts w:ascii="Arial" w:hAnsi="Arial" w:cs="Arial"/>
          <w:sz w:val="24"/>
          <w:szCs w:val="24"/>
        </w:rPr>
      </w:pPr>
    </w:p>
    <w:p w14:paraId="0B0D3EA5" w14:textId="77777777" w:rsidR="003C5AD8" w:rsidRPr="000469F9" w:rsidRDefault="003C5AD8" w:rsidP="003C5AD8">
      <w:pPr>
        <w:spacing w:line="240" w:lineRule="auto"/>
        <w:rPr>
          <w:rFonts w:ascii="Arial" w:hAnsi="Arial" w:cs="Arial"/>
          <w:sz w:val="24"/>
          <w:szCs w:val="24"/>
        </w:rPr>
      </w:pPr>
    </w:p>
    <w:p w14:paraId="1628F884" w14:textId="77777777" w:rsidR="003C5AD8" w:rsidRPr="000469F9" w:rsidRDefault="003C5AD8" w:rsidP="003C5AD8">
      <w:pPr>
        <w:spacing w:line="240" w:lineRule="auto"/>
        <w:rPr>
          <w:rFonts w:ascii="Arial" w:hAnsi="Arial" w:cs="Arial"/>
          <w:sz w:val="24"/>
          <w:szCs w:val="24"/>
        </w:rPr>
      </w:pPr>
    </w:p>
    <w:p w14:paraId="3CD298C0" w14:textId="77777777" w:rsidR="003C5AD8" w:rsidRPr="000469F9" w:rsidRDefault="003C5AD8" w:rsidP="003C5AD8">
      <w:pPr>
        <w:spacing w:line="240" w:lineRule="auto"/>
        <w:rPr>
          <w:rFonts w:ascii="Arial" w:hAnsi="Arial" w:cs="Arial"/>
          <w:sz w:val="24"/>
          <w:szCs w:val="24"/>
        </w:rPr>
      </w:pPr>
    </w:p>
    <w:p w14:paraId="763ACB73" w14:textId="77777777" w:rsidR="003C5AD8" w:rsidRPr="000469F9" w:rsidRDefault="003C5AD8" w:rsidP="003C5AD8">
      <w:pPr>
        <w:spacing w:line="240" w:lineRule="auto"/>
        <w:rPr>
          <w:rFonts w:ascii="Arial" w:hAnsi="Arial" w:cs="Arial"/>
          <w:sz w:val="24"/>
          <w:szCs w:val="24"/>
        </w:rPr>
      </w:pPr>
    </w:p>
    <w:p w14:paraId="489BE27A" w14:textId="77777777" w:rsidR="003C5AD8" w:rsidRPr="000469F9" w:rsidRDefault="003C5AD8" w:rsidP="003C5AD8">
      <w:pPr>
        <w:spacing w:line="240" w:lineRule="auto"/>
        <w:rPr>
          <w:rFonts w:ascii="Arial" w:hAnsi="Arial" w:cs="Arial"/>
          <w:sz w:val="24"/>
          <w:szCs w:val="24"/>
        </w:rPr>
      </w:pPr>
    </w:p>
    <w:p w14:paraId="1F4C4B26" w14:textId="77777777" w:rsidR="003C5AD8" w:rsidRPr="000469F9" w:rsidRDefault="003C5AD8" w:rsidP="003C5AD8">
      <w:pPr>
        <w:spacing w:line="240" w:lineRule="auto"/>
        <w:rPr>
          <w:rFonts w:ascii="Arial" w:hAnsi="Arial" w:cs="Arial"/>
          <w:sz w:val="24"/>
          <w:szCs w:val="24"/>
        </w:rPr>
      </w:pPr>
    </w:p>
    <w:p w14:paraId="4CEBA8B3" w14:textId="77777777" w:rsidR="003C5AD8" w:rsidRPr="000469F9" w:rsidRDefault="003C5AD8" w:rsidP="003C5AD8">
      <w:pPr>
        <w:spacing w:line="240" w:lineRule="auto"/>
        <w:rPr>
          <w:rFonts w:ascii="Arial" w:hAnsi="Arial" w:cs="Arial"/>
          <w:sz w:val="24"/>
          <w:szCs w:val="24"/>
        </w:rPr>
      </w:pPr>
    </w:p>
    <w:p w14:paraId="07B3C834" w14:textId="77777777" w:rsidR="003C5AD8" w:rsidRPr="000469F9" w:rsidRDefault="003C5AD8" w:rsidP="003C5AD8">
      <w:pPr>
        <w:spacing w:line="240" w:lineRule="auto"/>
        <w:rPr>
          <w:rFonts w:ascii="Arial" w:hAnsi="Arial" w:cs="Arial"/>
          <w:sz w:val="24"/>
          <w:szCs w:val="24"/>
        </w:rPr>
      </w:pPr>
    </w:p>
    <w:p w14:paraId="171418F5" w14:textId="77777777" w:rsidR="003C5AD8" w:rsidRPr="000469F9" w:rsidRDefault="003C5AD8" w:rsidP="003C5AD8">
      <w:pPr>
        <w:rPr>
          <w:rFonts w:ascii="Arial" w:hAnsi="Arial" w:cs="Arial"/>
        </w:rPr>
      </w:pPr>
    </w:p>
    <w:p w14:paraId="790E2CF7" w14:textId="77777777" w:rsidR="003C5AD8" w:rsidRPr="000469F9" w:rsidRDefault="003C5AD8" w:rsidP="003C5AD8">
      <w:pPr>
        <w:keepNext/>
        <w:jc w:val="center"/>
        <w:rPr>
          <w:rFonts w:ascii="Arial" w:hAnsi="Arial" w:cs="Arial"/>
        </w:rPr>
      </w:pPr>
      <w:r w:rsidRPr="000469F9">
        <w:rPr>
          <w:rFonts w:ascii="Arial" w:hAnsi="Arial" w:cs="Arial"/>
          <w:noProof/>
        </w:rPr>
        <w:lastRenderedPageBreak/>
        <w:drawing>
          <wp:inline distT="0" distB="0" distL="0" distR="0" wp14:anchorId="75DFE5AB" wp14:editId="297AC9FB">
            <wp:extent cx="4718304" cy="342900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png"/>
                    <pic:cNvPicPr/>
                  </pic:nvPicPr>
                  <pic:blipFill>
                    <a:blip r:embed="rId5">
                      <a:extLst>
                        <a:ext uri="{28A0092B-C50C-407E-A947-70E740481C1C}">
                          <a14:useLocalDpi xmlns:a14="http://schemas.microsoft.com/office/drawing/2010/main" val="0"/>
                        </a:ext>
                      </a:extLst>
                    </a:blip>
                    <a:stretch>
                      <a:fillRect/>
                    </a:stretch>
                  </pic:blipFill>
                  <pic:spPr>
                    <a:xfrm>
                      <a:off x="0" y="0"/>
                      <a:ext cx="4718304" cy="3429000"/>
                    </a:xfrm>
                    <a:prstGeom prst="rect">
                      <a:avLst/>
                    </a:prstGeom>
                  </pic:spPr>
                </pic:pic>
              </a:graphicData>
            </a:graphic>
          </wp:inline>
        </w:drawing>
      </w:r>
    </w:p>
    <w:p w14:paraId="2FE00840" w14:textId="77777777" w:rsidR="003C5AD8" w:rsidRPr="000469F9" w:rsidRDefault="003C5AD8" w:rsidP="003C5AD8">
      <w:pPr>
        <w:rPr>
          <w:rFonts w:ascii="Arial" w:hAnsi="Arial" w:cs="Arial"/>
          <w:b/>
          <w:bCs/>
          <w:i/>
          <w:iCs/>
          <w:sz w:val="24"/>
          <w:szCs w:val="24"/>
        </w:rPr>
      </w:pPr>
      <w:r w:rsidRPr="000469F9">
        <w:rPr>
          <w:rFonts w:ascii="Arial" w:hAnsi="Arial" w:cs="Arial"/>
          <w:b/>
          <w:bCs/>
          <w:i/>
          <w:iCs/>
          <w:sz w:val="24"/>
          <w:szCs w:val="24"/>
        </w:rPr>
        <w:t xml:space="preserve">Figure </w:t>
      </w:r>
      <w:r w:rsidRPr="000469F9">
        <w:rPr>
          <w:rFonts w:ascii="Arial" w:hAnsi="Arial" w:cs="Arial"/>
          <w:b/>
          <w:bCs/>
          <w:i/>
          <w:iCs/>
          <w:sz w:val="24"/>
          <w:szCs w:val="24"/>
        </w:rPr>
        <w:fldChar w:fldCharType="begin"/>
      </w:r>
      <w:r w:rsidRPr="000469F9">
        <w:rPr>
          <w:rFonts w:ascii="Arial" w:hAnsi="Arial" w:cs="Arial"/>
          <w:b/>
          <w:bCs/>
          <w:i/>
          <w:iCs/>
          <w:sz w:val="24"/>
          <w:szCs w:val="24"/>
        </w:rPr>
        <w:instrText xml:space="preserve"> SEQ Figure \* ARABIC </w:instrText>
      </w:r>
      <w:r w:rsidRPr="000469F9">
        <w:rPr>
          <w:rFonts w:ascii="Arial" w:hAnsi="Arial" w:cs="Arial"/>
          <w:b/>
          <w:bCs/>
          <w:i/>
          <w:iCs/>
          <w:sz w:val="24"/>
          <w:szCs w:val="24"/>
        </w:rPr>
        <w:fldChar w:fldCharType="separate"/>
      </w:r>
      <w:r w:rsidRPr="000469F9">
        <w:rPr>
          <w:rFonts w:ascii="Arial" w:hAnsi="Arial" w:cs="Arial"/>
          <w:b/>
          <w:bCs/>
          <w:i/>
          <w:iCs/>
          <w:noProof/>
          <w:sz w:val="24"/>
          <w:szCs w:val="24"/>
        </w:rPr>
        <w:t>4</w:t>
      </w:r>
      <w:r w:rsidRPr="000469F9">
        <w:rPr>
          <w:rFonts w:ascii="Arial" w:hAnsi="Arial" w:cs="Arial"/>
          <w:b/>
          <w:bCs/>
          <w:i/>
          <w:iCs/>
          <w:sz w:val="24"/>
          <w:szCs w:val="24"/>
        </w:rPr>
        <w:fldChar w:fldCharType="end"/>
      </w:r>
      <w:r w:rsidRPr="000469F9">
        <w:rPr>
          <w:rFonts w:ascii="Arial" w:hAnsi="Arial" w:cs="Arial"/>
          <w:b/>
          <w:bCs/>
          <w:i/>
          <w:iCs/>
          <w:sz w:val="24"/>
          <w:szCs w:val="24"/>
        </w:rPr>
        <w:t xml:space="preserve"> Correlation between computed indices as proxies for learning climate, XLEARNHIND and XTEACHHIND, with the PISA composite indicators</w:t>
      </w:r>
    </w:p>
    <w:p w14:paraId="40A9574B" w14:textId="77777777" w:rsidR="003C5AD8" w:rsidRPr="000469F9" w:rsidRDefault="003C5AD8" w:rsidP="003C5AD8">
      <w:pPr>
        <w:rPr>
          <w:rFonts w:ascii="Arial" w:hAnsi="Arial" w:cs="Arial"/>
          <w:b/>
          <w:bCs/>
          <w:i/>
          <w:iCs/>
          <w:sz w:val="24"/>
          <w:szCs w:val="24"/>
        </w:rPr>
      </w:pPr>
    </w:p>
    <w:p w14:paraId="3B869C22" w14:textId="6A98580F" w:rsidR="003C5AD8" w:rsidRDefault="003C5AD8" w:rsidP="003C5AD8">
      <w:pPr>
        <w:rPr>
          <w:rFonts w:ascii="Arial" w:hAnsi="Arial" w:cs="Arial"/>
          <w:b/>
          <w:bCs/>
          <w:i/>
          <w:iCs/>
          <w:sz w:val="24"/>
          <w:szCs w:val="24"/>
        </w:rPr>
      </w:pPr>
    </w:p>
    <w:p w14:paraId="71771FD2" w14:textId="020CBC78" w:rsidR="001D27F4" w:rsidRDefault="001D27F4" w:rsidP="003C5AD8">
      <w:pPr>
        <w:rPr>
          <w:rFonts w:ascii="Arial" w:hAnsi="Arial" w:cs="Arial"/>
          <w:b/>
          <w:bCs/>
          <w:i/>
          <w:iCs/>
          <w:sz w:val="24"/>
          <w:szCs w:val="24"/>
        </w:rPr>
      </w:pPr>
    </w:p>
    <w:p w14:paraId="3DA700C4" w14:textId="4AD52962" w:rsidR="001D27F4" w:rsidRDefault="001D27F4" w:rsidP="003C5AD8">
      <w:pPr>
        <w:rPr>
          <w:rFonts w:ascii="Arial" w:hAnsi="Arial" w:cs="Arial"/>
          <w:b/>
          <w:bCs/>
          <w:i/>
          <w:iCs/>
          <w:sz w:val="24"/>
          <w:szCs w:val="24"/>
        </w:rPr>
      </w:pPr>
    </w:p>
    <w:p w14:paraId="6EA17EB3" w14:textId="44867AA9" w:rsidR="001D27F4" w:rsidRDefault="001D27F4" w:rsidP="003C5AD8">
      <w:pPr>
        <w:rPr>
          <w:rFonts w:ascii="Arial" w:hAnsi="Arial" w:cs="Arial"/>
          <w:b/>
          <w:bCs/>
          <w:i/>
          <w:iCs/>
          <w:sz w:val="24"/>
          <w:szCs w:val="24"/>
        </w:rPr>
      </w:pPr>
    </w:p>
    <w:p w14:paraId="761C72F1" w14:textId="3C7287AE" w:rsidR="001D27F4" w:rsidRDefault="001D27F4" w:rsidP="003C5AD8">
      <w:pPr>
        <w:rPr>
          <w:rFonts w:ascii="Arial" w:hAnsi="Arial" w:cs="Arial"/>
          <w:b/>
          <w:bCs/>
          <w:i/>
          <w:iCs/>
          <w:sz w:val="24"/>
          <w:szCs w:val="24"/>
        </w:rPr>
      </w:pPr>
    </w:p>
    <w:p w14:paraId="10CBE911" w14:textId="79B8F642" w:rsidR="001D27F4" w:rsidRDefault="001D27F4" w:rsidP="003C5AD8">
      <w:pPr>
        <w:rPr>
          <w:rFonts w:ascii="Arial" w:hAnsi="Arial" w:cs="Arial"/>
          <w:b/>
          <w:bCs/>
          <w:i/>
          <w:iCs/>
          <w:sz w:val="24"/>
          <w:szCs w:val="24"/>
        </w:rPr>
      </w:pPr>
    </w:p>
    <w:p w14:paraId="47CC2DF3" w14:textId="7F0B935F" w:rsidR="001D27F4" w:rsidRDefault="001D27F4" w:rsidP="003C5AD8">
      <w:pPr>
        <w:rPr>
          <w:rFonts w:ascii="Arial" w:hAnsi="Arial" w:cs="Arial"/>
          <w:b/>
          <w:bCs/>
          <w:i/>
          <w:iCs/>
          <w:sz w:val="24"/>
          <w:szCs w:val="24"/>
        </w:rPr>
      </w:pPr>
    </w:p>
    <w:p w14:paraId="7A21AA61" w14:textId="789249A4" w:rsidR="001D27F4" w:rsidRDefault="001D27F4" w:rsidP="003C5AD8">
      <w:pPr>
        <w:rPr>
          <w:rFonts w:ascii="Arial" w:hAnsi="Arial" w:cs="Arial"/>
          <w:b/>
          <w:bCs/>
          <w:i/>
          <w:iCs/>
          <w:sz w:val="24"/>
          <w:szCs w:val="24"/>
        </w:rPr>
      </w:pPr>
    </w:p>
    <w:p w14:paraId="1F2002E7" w14:textId="2A1C282B" w:rsidR="001D27F4" w:rsidRDefault="001D27F4" w:rsidP="003C5AD8">
      <w:pPr>
        <w:rPr>
          <w:rFonts w:ascii="Arial" w:hAnsi="Arial" w:cs="Arial"/>
          <w:b/>
          <w:bCs/>
          <w:i/>
          <w:iCs/>
          <w:sz w:val="24"/>
          <w:szCs w:val="24"/>
        </w:rPr>
      </w:pPr>
    </w:p>
    <w:p w14:paraId="153DC1B4" w14:textId="7D3CE630" w:rsidR="001D27F4" w:rsidRDefault="001D27F4" w:rsidP="003C5AD8">
      <w:pPr>
        <w:rPr>
          <w:rFonts w:ascii="Arial" w:hAnsi="Arial" w:cs="Arial"/>
          <w:b/>
          <w:bCs/>
          <w:i/>
          <w:iCs/>
          <w:sz w:val="24"/>
          <w:szCs w:val="24"/>
        </w:rPr>
      </w:pPr>
    </w:p>
    <w:p w14:paraId="2457AA70" w14:textId="52324CD9" w:rsidR="001D27F4" w:rsidRDefault="001D27F4" w:rsidP="003C5AD8">
      <w:pPr>
        <w:rPr>
          <w:rFonts w:ascii="Arial" w:hAnsi="Arial" w:cs="Arial"/>
          <w:b/>
          <w:bCs/>
          <w:i/>
          <w:iCs/>
          <w:sz w:val="24"/>
          <w:szCs w:val="24"/>
        </w:rPr>
      </w:pPr>
    </w:p>
    <w:p w14:paraId="6EBB0994" w14:textId="186B706C" w:rsidR="001D27F4" w:rsidRDefault="001D27F4" w:rsidP="003C5AD8">
      <w:pPr>
        <w:rPr>
          <w:rFonts w:ascii="Arial" w:hAnsi="Arial" w:cs="Arial"/>
          <w:b/>
          <w:bCs/>
          <w:i/>
          <w:iCs/>
          <w:sz w:val="24"/>
          <w:szCs w:val="24"/>
        </w:rPr>
      </w:pPr>
    </w:p>
    <w:p w14:paraId="6CC4AA3C" w14:textId="77777777" w:rsidR="001D27F4" w:rsidRPr="000469F9" w:rsidRDefault="001D27F4" w:rsidP="003C5AD8">
      <w:pPr>
        <w:rPr>
          <w:rFonts w:ascii="Arial" w:hAnsi="Arial" w:cs="Arial"/>
          <w:b/>
          <w:bCs/>
          <w:i/>
          <w:iCs/>
          <w:sz w:val="24"/>
          <w:szCs w:val="24"/>
        </w:rPr>
      </w:pPr>
    </w:p>
    <w:p w14:paraId="36208D8F" w14:textId="22ED9DCC" w:rsidR="003C5AD8" w:rsidRPr="00D17FDB" w:rsidRDefault="001D27F4" w:rsidP="003C5AD8">
      <w:pPr>
        <w:pStyle w:val="Caption"/>
        <w:keepNext/>
        <w:rPr>
          <w:rFonts w:ascii="Arial" w:hAnsi="Arial" w:cs="Arial"/>
          <w:b/>
          <w:bCs/>
          <w:i w:val="0"/>
          <w:iCs w:val="0"/>
          <w:sz w:val="20"/>
          <w:szCs w:val="20"/>
        </w:rPr>
      </w:pPr>
      <w:r w:rsidRPr="00D17FDB">
        <w:rPr>
          <w:rFonts w:ascii="Arial" w:hAnsi="Arial" w:cs="Arial"/>
          <w:b/>
          <w:bCs/>
          <w:i w:val="0"/>
          <w:iCs w:val="0"/>
          <w:sz w:val="20"/>
          <w:szCs w:val="20"/>
        </w:rPr>
        <w:lastRenderedPageBreak/>
        <w:t xml:space="preserve">Table </w:t>
      </w:r>
      <w:r w:rsidR="00247D9E" w:rsidRPr="00D17FDB">
        <w:rPr>
          <w:rFonts w:ascii="Arial" w:hAnsi="Arial" w:cs="Arial"/>
          <w:b/>
          <w:bCs/>
          <w:i w:val="0"/>
          <w:iCs w:val="0"/>
          <w:sz w:val="20"/>
          <w:szCs w:val="20"/>
        </w:rPr>
        <w:t>0</w:t>
      </w:r>
      <w:r w:rsidRPr="00D17FDB">
        <w:rPr>
          <w:rFonts w:ascii="Arial" w:hAnsi="Arial" w:cs="Arial"/>
          <w:b/>
          <w:bCs/>
          <w:i w:val="0"/>
          <w:iCs w:val="0"/>
          <w:sz w:val="20"/>
          <w:szCs w:val="20"/>
        </w:rPr>
        <w:t xml:space="preserve">. List of countries included with number of schools included. Note: </w:t>
      </w:r>
      <w:r w:rsidR="00660767">
        <w:rPr>
          <w:rFonts w:ascii="Arial" w:hAnsi="Arial" w:cs="Arial"/>
          <w:b/>
          <w:bCs/>
          <w:i w:val="0"/>
          <w:iCs w:val="0"/>
          <w:sz w:val="20"/>
          <w:szCs w:val="20"/>
        </w:rPr>
        <w:t>simple tabulations of u</w:t>
      </w:r>
      <w:r w:rsidRPr="00D17FDB">
        <w:rPr>
          <w:rFonts w:ascii="Arial" w:hAnsi="Arial" w:cs="Arial"/>
          <w:b/>
          <w:bCs/>
          <w:i w:val="0"/>
          <w:iCs w:val="0"/>
          <w:sz w:val="20"/>
          <w:szCs w:val="20"/>
        </w:rPr>
        <w:t xml:space="preserve">nweighted counts. </w:t>
      </w:r>
      <w:r w:rsidR="00D17FDB" w:rsidRPr="00D17FDB">
        <w:rPr>
          <w:rFonts w:ascii="Arial" w:hAnsi="Arial" w:cs="Arial"/>
          <w:b/>
          <w:bCs/>
          <w:i w:val="0"/>
          <w:iCs w:val="0"/>
          <w:sz w:val="20"/>
          <w:szCs w:val="20"/>
        </w:rPr>
        <w:t>Weighted number of responses are indicated in Table 4.</w:t>
      </w:r>
    </w:p>
    <w:tbl>
      <w:tblPr>
        <w:tblStyle w:val="StandardTables"/>
        <w:tblW w:w="8697" w:type="dxa"/>
        <w:tblLook w:val="04A0" w:firstRow="1" w:lastRow="0" w:firstColumn="1" w:lastColumn="0" w:noHBand="0" w:noVBand="1"/>
      </w:tblPr>
      <w:tblGrid>
        <w:gridCol w:w="2171"/>
        <w:gridCol w:w="983"/>
        <w:gridCol w:w="1048"/>
        <w:gridCol w:w="471"/>
        <w:gridCol w:w="1993"/>
        <w:gridCol w:w="983"/>
        <w:gridCol w:w="1048"/>
      </w:tblGrid>
      <w:tr w:rsidR="001D27F4" w:rsidRPr="001D27F4" w14:paraId="798CBA16" w14:textId="77777777" w:rsidTr="001D27F4">
        <w:trPr>
          <w:cnfStyle w:val="100000000000" w:firstRow="1" w:lastRow="0" w:firstColumn="0" w:lastColumn="0" w:oddVBand="0" w:evenVBand="0" w:oddHBand="0" w:evenHBand="0" w:firstRowFirstColumn="0" w:firstRowLastColumn="0" w:lastRowFirstColumn="0" w:lastRowLastColumn="0"/>
          <w:trHeight w:val="269"/>
        </w:trPr>
        <w:tc>
          <w:tcPr>
            <w:tcW w:w="2171" w:type="dxa"/>
            <w:noWrap/>
            <w:hideMark/>
          </w:tcPr>
          <w:p w14:paraId="0FB21EF8" w14:textId="77777777" w:rsidR="001D27F4" w:rsidRPr="001D27F4" w:rsidRDefault="001D27F4" w:rsidP="001D27F4">
            <w:pPr>
              <w:rPr>
                <w:rFonts w:ascii="Arial" w:eastAsia="Times New Roman" w:hAnsi="Arial" w:cs="Arial"/>
                <w:b/>
                <w:bCs/>
                <w:color w:val="000000"/>
              </w:rPr>
            </w:pPr>
            <w:r w:rsidRPr="001D27F4">
              <w:rPr>
                <w:rFonts w:ascii="Arial" w:eastAsia="Times New Roman" w:hAnsi="Arial" w:cs="Arial"/>
                <w:b/>
                <w:bCs/>
                <w:color w:val="000000"/>
              </w:rPr>
              <w:t>Country</w:t>
            </w:r>
          </w:p>
        </w:tc>
        <w:tc>
          <w:tcPr>
            <w:tcW w:w="983" w:type="dxa"/>
            <w:noWrap/>
            <w:hideMark/>
          </w:tcPr>
          <w:p w14:paraId="3F5ABFF9" w14:textId="77777777" w:rsidR="001D27F4" w:rsidRPr="001D27F4" w:rsidRDefault="001D27F4" w:rsidP="001D27F4">
            <w:pPr>
              <w:rPr>
                <w:rFonts w:ascii="Arial" w:eastAsia="Times New Roman" w:hAnsi="Arial" w:cs="Arial"/>
                <w:b/>
                <w:bCs/>
                <w:color w:val="000000"/>
              </w:rPr>
            </w:pPr>
            <w:r w:rsidRPr="001D27F4">
              <w:rPr>
                <w:rFonts w:ascii="Arial" w:eastAsia="Times New Roman" w:hAnsi="Arial" w:cs="Arial"/>
                <w:b/>
                <w:bCs/>
                <w:color w:val="000000"/>
              </w:rPr>
              <w:t>Freq</w:t>
            </w:r>
          </w:p>
        </w:tc>
        <w:tc>
          <w:tcPr>
            <w:tcW w:w="1048" w:type="dxa"/>
            <w:noWrap/>
            <w:hideMark/>
          </w:tcPr>
          <w:p w14:paraId="17838FEC" w14:textId="77777777" w:rsidR="001D27F4" w:rsidRPr="001D27F4" w:rsidRDefault="001D27F4" w:rsidP="001D27F4">
            <w:pPr>
              <w:rPr>
                <w:rFonts w:ascii="Arial" w:eastAsia="Times New Roman" w:hAnsi="Arial" w:cs="Arial"/>
                <w:b/>
                <w:bCs/>
                <w:color w:val="000000"/>
              </w:rPr>
            </w:pPr>
            <w:r w:rsidRPr="001D27F4">
              <w:rPr>
                <w:rFonts w:ascii="Arial" w:eastAsia="Times New Roman" w:hAnsi="Arial" w:cs="Arial"/>
                <w:b/>
                <w:bCs/>
                <w:color w:val="000000"/>
              </w:rPr>
              <w:t>Percent</w:t>
            </w:r>
          </w:p>
        </w:tc>
        <w:tc>
          <w:tcPr>
            <w:tcW w:w="471" w:type="dxa"/>
            <w:noWrap/>
            <w:hideMark/>
          </w:tcPr>
          <w:p w14:paraId="2D3509C2" w14:textId="77777777" w:rsidR="001D27F4" w:rsidRPr="001D27F4" w:rsidRDefault="001D27F4" w:rsidP="001D27F4">
            <w:pPr>
              <w:rPr>
                <w:rFonts w:ascii="Arial" w:eastAsia="Times New Roman" w:hAnsi="Arial" w:cs="Arial"/>
                <w:b/>
                <w:bCs/>
                <w:color w:val="000000"/>
              </w:rPr>
            </w:pPr>
          </w:p>
        </w:tc>
        <w:tc>
          <w:tcPr>
            <w:tcW w:w="1993" w:type="dxa"/>
            <w:noWrap/>
            <w:hideMark/>
          </w:tcPr>
          <w:p w14:paraId="66C413B8" w14:textId="77777777" w:rsidR="001D27F4" w:rsidRPr="001D27F4" w:rsidRDefault="001D27F4" w:rsidP="001D27F4">
            <w:pPr>
              <w:rPr>
                <w:rFonts w:ascii="Arial" w:eastAsia="Times New Roman" w:hAnsi="Arial" w:cs="Arial"/>
                <w:b/>
                <w:bCs/>
                <w:color w:val="000000"/>
              </w:rPr>
            </w:pPr>
            <w:r w:rsidRPr="001D27F4">
              <w:rPr>
                <w:rFonts w:ascii="Arial" w:eastAsia="Times New Roman" w:hAnsi="Arial" w:cs="Arial"/>
                <w:b/>
                <w:bCs/>
                <w:color w:val="000000"/>
              </w:rPr>
              <w:t>Country</w:t>
            </w:r>
          </w:p>
        </w:tc>
        <w:tc>
          <w:tcPr>
            <w:tcW w:w="983" w:type="dxa"/>
            <w:noWrap/>
            <w:hideMark/>
          </w:tcPr>
          <w:p w14:paraId="0B35552F" w14:textId="77777777" w:rsidR="001D27F4" w:rsidRPr="001D27F4" w:rsidRDefault="001D27F4" w:rsidP="001D27F4">
            <w:pPr>
              <w:rPr>
                <w:rFonts w:ascii="Arial" w:eastAsia="Times New Roman" w:hAnsi="Arial" w:cs="Arial"/>
                <w:b/>
                <w:bCs/>
                <w:color w:val="000000"/>
              </w:rPr>
            </w:pPr>
            <w:r w:rsidRPr="001D27F4">
              <w:rPr>
                <w:rFonts w:ascii="Arial" w:eastAsia="Times New Roman" w:hAnsi="Arial" w:cs="Arial"/>
                <w:b/>
                <w:bCs/>
                <w:color w:val="000000"/>
              </w:rPr>
              <w:t>Freq</w:t>
            </w:r>
          </w:p>
        </w:tc>
        <w:tc>
          <w:tcPr>
            <w:tcW w:w="1048" w:type="dxa"/>
            <w:noWrap/>
            <w:hideMark/>
          </w:tcPr>
          <w:p w14:paraId="1811AFAA" w14:textId="77777777" w:rsidR="001D27F4" w:rsidRPr="001D27F4" w:rsidRDefault="001D27F4" w:rsidP="001D27F4">
            <w:pPr>
              <w:rPr>
                <w:rFonts w:ascii="Arial" w:eastAsia="Times New Roman" w:hAnsi="Arial" w:cs="Arial"/>
                <w:b/>
                <w:bCs/>
                <w:color w:val="000000"/>
              </w:rPr>
            </w:pPr>
            <w:r w:rsidRPr="001D27F4">
              <w:rPr>
                <w:rFonts w:ascii="Arial" w:eastAsia="Times New Roman" w:hAnsi="Arial" w:cs="Arial"/>
                <w:b/>
                <w:bCs/>
                <w:color w:val="000000"/>
              </w:rPr>
              <w:t>Percent</w:t>
            </w:r>
          </w:p>
        </w:tc>
      </w:tr>
      <w:tr w:rsidR="001D27F4" w:rsidRPr="001D27F4" w14:paraId="7A213D58" w14:textId="77777777" w:rsidTr="001D27F4">
        <w:trPr>
          <w:trHeight w:val="269"/>
        </w:trPr>
        <w:tc>
          <w:tcPr>
            <w:tcW w:w="2171" w:type="dxa"/>
            <w:noWrap/>
            <w:hideMark/>
          </w:tcPr>
          <w:p w14:paraId="26CBDA13" w14:textId="77777777" w:rsidR="001D27F4" w:rsidRPr="001D27F4" w:rsidRDefault="001D27F4" w:rsidP="001D27F4">
            <w:pPr>
              <w:rPr>
                <w:rFonts w:ascii="Arial" w:eastAsia="Times New Roman" w:hAnsi="Arial" w:cs="Arial"/>
                <w:b/>
                <w:bCs/>
                <w:color w:val="000000"/>
              </w:rPr>
            </w:pPr>
          </w:p>
        </w:tc>
        <w:tc>
          <w:tcPr>
            <w:tcW w:w="983" w:type="dxa"/>
            <w:noWrap/>
            <w:hideMark/>
          </w:tcPr>
          <w:p w14:paraId="7579DCF2" w14:textId="77777777" w:rsidR="001D27F4" w:rsidRPr="001D27F4" w:rsidRDefault="001D27F4" w:rsidP="001D27F4">
            <w:pPr>
              <w:rPr>
                <w:rFonts w:ascii="Arial" w:eastAsia="Times New Roman" w:hAnsi="Arial" w:cs="Arial"/>
                <w:b/>
                <w:bCs/>
              </w:rPr>
            </w:pPr>
          </w:p>
        </w:tc>
        <w:tc>
          <w:tcPr>
            <w:tcW w:w="1048" w:type="dxa"/>
            <w:noWrap/>
            <w:hideMark/>
          </w:tcPr>
          <w:p w14:paraId="5F1E2C25" w14:textId="77777777" w:rsidR="001D27F4" w:rsidRPr="001D27F4" w:rsidRDefault="001D27F4" w:rsidP="001D27F4">
            <w:pPr>
              <w:rPr>
                <w:rFonts w:ascii="Arial" w:eastAsia="Times New Roman" w:hAnsi="Arial" w:cs="Arial"/>
                <w:b/>
                <w:bCs/>
              </w:rPr>
            </w:pPr>
          </w:p>
        </w:tc>
        <w:tc>
          <w:tcPr>
            <w:tcW w:w="471" w:type="dxa"/>
            <w:noWrap/>
            <w:hideMark/>
          </w:tcPr>
          <w:p w14:paraId="23906794" w14:textId="77777777" w:rsidR="001D27F4" w:rsidRPr="001D27F4" w:rsidRDefault="001D27F4" w:rsidP="001D27F4">
            <w:pPr>
              <w:rPr>
                <w:rFonts w:ascii="Arial" w:eastAsia="Times New Roman" w:hAnsi="Arial" w:cs="Arial"/>
                <w:b/>
                <w:bCs/>
              </w:rPr>
            </w:pPr>
          </w:p>
        </w:tc>
        <w:tc>
          <w:tcPr>
            <w:tcW w:w="1993" w:type="dxa"/>
            <w:noWrap/>
            <w:hideMark/>
          </w:tcPr>
          <w:p w14:paraId="75E24DF6" w14:textId="77777777" w:rsidR="001D27F4" w:rsidRPr="001D27F4" w:rsidRDefault="001D27F4" w:rsidP="001D27F4">
            <w:pPr>
              <w:rPr>
                <w:rFonts w:ascii="Arial" w:eastAsia="Times New Roman" w:hAnsi="Arial" w:cs="Arial"/>
                <w:b/>
                <w:bCs/>
              </w:rPr>
            </w:pPr>
          </w:p>
        </w:tc>
        <w:tc>
          <w:tcPr>
            <w:tcW w:w="983" w:type="dxa"/>
            <w:noWrap/>
            <w:hideMark/>
          </w:tcPr>
          <w:p w14:paraId="05D5D53A" w14:textId="77777777" w:rsidR="001D27F4" w:rsidRPr="001D27F4" w:rsidRDefault="001D27F4" w:rsidP="001D27F4">
            <w:pPr>
              <w:rPr>
                <w:rFonts w:ascii="Arial" w:eastAsia="Times New Roman" w:hAnsi="Arial" w:cs="Arial"/>
                <w:b/>
                <w:bCs/>
              </w:rPr>
            </w:pPr>
          </w:p>
        </w:tc>
        <w:tc>
          <w:tcPr>
            <w:tcW w:w="1048" w:type="dxa"/>
            <w:noWrap/>
            <w:hideMark/>
          </w:tcPr>
          <w:p w14:paraId="7761B31C" w14:textId="77777777" w:rsidR="001D27F4" w:rsidRPr="001D27F4" w:rsidRDefault="001D27F4" w:rsidP="001D27F4">
            <w:pPr>
              <w:rPr>
                <w:rFonts w:ascii="Arial" w:eastAsia="Times New Roman" w:hAnsi="Arial" w:cs="Arial"/>
                <w:b/>
                <w:bCs/>
              </w:rPr>
            </w:pPr>
          </w:p>
        </w:tc>
      </w:tr>
      <w:tr w:rsidR="001D27F4" w:rsidRPr="001D27F4" w14:paraId="5E092D3D" w14:textId="77777777" w:rsidTr="001D27F4">
        <w:trPr>
          <w:trHeight w:val="269"/>
        </w:trPr>
        <w:tc>
          <w:tcPr>
            <w:tcW w:w="2171" w:type="dxa"/>
            <w:noWrap/>
            <w:hideMark/>
          </w:tcPr>
          <w:p w14:paraId="683B42B1"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Albania</w:t>
            </w:r>
          </w:p>
        </w:tc>
        <w:tc>
          <w:tcPr>
            <w:tcW w:w="983" w:type="dxa"/>
            <w:noWrap/>
            <w:hideMark/>
          </w:tcPr>
          <w:p w14:paraId="447A658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230</w:t>
            </w:r>
          </w:p>
        </w:tc>
        <w:tc>
          <w:tcPr>
            <w:tcW w:w="1048" w:type="dxa"/>
            <w:noWrap/>
            <w:hideMark/>
          </w:tcPr>
          <w:p w14:paraId="2695D518"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1.28</w:t>
            </w:r>
          </w:p>
        </w:tc>
        <w:tc>
          <w:tcPr>
            <w:tcW w:w="471" w:type="dxa"/>
            <w:noWrap/>
            <w:hideMark/>
          </w:tcPr>
          <w:p w14:paraId="5D1CC685"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33F8BD20"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Lithuania</w:t>
            </w:r>
          </w:p>
        </w:tc>
        <w:tc>
          <w:tcPr>
            <w:tcW w:w="983" w:type="dxa"/>
            <w:noWrap/>
            <w:hideMark/>
          </w:tcPr>
          <w:p w14:paraId="687C422C"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311</w:t>
            </w:r>
          </w:p>
        </w:tc>
        <w:tc>
          <w:tcPr>
            <w:tcW w:w="1048" w:type="dxa"/>
            <w:noWrap/>
            <w:hideMark/>
          </w:tcPr>
          <w:p w14:paraId="0203921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1.74</w:t>
            </w:r>
          </w:p>
        </w:tc>
      </w:tr>
      <w:tr w:rsidR="001D27F4" w:rsidRPr="001D27F4" w14:paraId="5AC598CC" w14:textId="77777777" w:rsidTr="001D27F4">
        <w:trPr>
          <w:trHeight w:val="269"/>
        </w:trPr>
        <w:tc>
          <w:tcPr>
            <w:tcW w:w="2171" w:type="dxa"/>
            <w:noWrap/>
            <w:hideMark/>
          </w:tcPr>
          <w:p w14:paraId="21195AAD"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Algeria</w:t>
            </w:r>
          </w:p>
        </w:tc>
        <w:tc>
          <w:tcPr>
            <w:tcW w:w="983" w:type="dxa"/>
            <w:noWrap/>
            <w:hideMark/>
          </w:tcPr>
          <w:p w14:paraId="64B85D5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161</w:t>
            </w:r>
          </w:p>
        </w:tc>
        <w:tc>
          <w:tcPr>
            <w:tcW w:w="1048" w:type="dxa"/>
            <w:noWrap/>
            <w:hideMark/>
          </w:tcPr>
          <w:p w14:paraId="0FE198D1"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w:t>
            </w:r>
          </w:p>
        </w:tc>
        <w:tc>
          <w:tcPr>
            <w:tcW w:w="471" w:type="dxa"/>
            <w:noWrap/>
            <w:hideMark/>
          </w:tcPr>
          <w:p w14:paraId="5CB044F8"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7152BD06"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Luxembourg</w:t>
            </w:r>
          </w:p>
        </w:tc>
        <w:tc>
          <w:tcPr>
            <w:tcW w:w="983" w:type="dxa"/>
            <w:noWrap/>
            <w:hideMark/>
          </w:tcPr>
          <w:p w14:paraId="0E2A94B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44</w:t>
            </w:r>
          </w:p>
        </w:tc>
        <w:tc>
          <w:tcPr>
            <w:tcW w:w="1048" w:type="dxa"/>
            <w:noWrap/>
            <w:hideMark/>
          </w:tcPr>
          <w:p w14:paraId="12978B3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0.25</w:t>
            </w:r>
          </w:p>
        </w:tc>
      </w:tr>
      <w:tr w:rsidR="001D27F4" w:rsidRPr="001D27F4" w14:paraId="4C851392" w14:textId="77777777" w:rsidTr="001D27F4">
        <w:trPr>
          <w:trHeight w:val="269"/>
        </w:trPr>
        <w:tc>
          <w:tcPr>
            <w:tcW w:w="2171" w:type="dxa"/>
            <w:noWrap/>
            <w:hideMark/>
          </w:tcPr>
          <w:p w14:paraId="6983AAB1"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Australia</w:t>
            </w:r>
          </w:p>
        </w:tc>
        <w:tc>
          <w:tcPr>
            <w:tcW w:w="983" w:type="dxa"/>
            <w:noWrap/>
            <w:hideMark/>
          </w:tcPr>
          <w:p w14:paraId="7B38274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758</w:t>
            </w:r>
          </w:p>
        </w:tc>
        <w:tc>
          <w:tcPr>
            <w:tcW w:w="1048" w:type="dxa"/>
            <w:noWrap/>
            <w:hideMark/>
          </w:tcPr>
          <w:p w14:paraId="3448E7D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4.23</w:t>
            </w:r>
          </w:p>
        </w:tc>
        <w:tc>
          <w:tcPr>
            <w:tcW w:w="471" w:type="dxa"/>
            <w:noWrap/>
            <w:hideMark/>
          </w:tcPr>
          <w:p w14:paraId="6BF279AB"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032842A"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Macao</w:t>
            </w:r>
          </w:p>
        </w:tc>
        <w:tc>
          <w:tcPr>
            <w:tcW w:w="983" w:type="dxa"/>
            <w:noWrap/>
            <w:hideMark/>
          </w:tcPr>
          <w:p w14:paraId="3D05209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45</w:t>
            </w:r>
          </w:p>
        </w:tc>
        <w:tc>
          <w:tcPr>
            <w:tcW w:w="1048" w:type="dxa"/>
            <w:noWrap/>
            <w:hideMark/>
          </w:tcPr>
          <w:p w14:paraId="08C018D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0.25</w:t>
            </w:r>
          </w:p>
        </w:tc>
      </w:tr>
      <w:tr w:rsidR="001D27F4" w:rsidRPr="001D27F4" w14:paraId="507415B4" w14:textId="77777777" w:rsidTr="001D27F4">
        <w:trPr>
          <w:trHeight w:val="269"/>
        </w:trPr>
        <w:tc>
          <w:tcPr>
            <w:tcW w:w="2171" w:type="dxa"/>
            <w:noWrap/>
            <w:hideMark/>
          </w:tcPr>
          <w:p w14:paraId="284C955E"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Austria</w:t>
            </w:r>
          </w:p>
        </w:tc>
        <w:tc>
          <w:tcPr>
            <w:tcW w:w="983" w:type="dxa"/>
            <w:noWrap/>
            <w:hideMark/>
          </w:tcPr>
          <w:p w14:paraId="1D0AFC0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269</w:t>
            </w:r>
          </w:p>
        </w:tc>
        <w:tc>
          <w:tcPr>
            <w:tcW w:w="1048" w:type="dxa"/>
            <w:noWrap/>
            <w:hideMark/>
          </w:tcPr>
          <w:p w14:paraId="4972AFC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1.5</w:t>
            </w:r>
          </w:p>
        </w:tc>
        <w:tc>
          <w:tcPr>
            <w:tcW w:w="471" w:type="dxa"/>
            <w:noWrap/>
            <w:hideMark/>
          </w:tcPr>
          <w:p w14:paraId="4FCEDB22"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4DB97FC4"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Malta</w:t>
            </w:r>
          </w:p>
        </w:tc>
        <w:tc>
          <w:tcPr>
            <w:tcW w:w="983" w:type="dxa"/>
            <w:noWrap/>
            <w:hideMark/>
          </w:tcPr>
          <w:p w14:paraId="606768E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59</w:t>
            </w:r>
          </w:p>
        </w:tc>
        <w:tc>
          <w:tcPr>
            <w:tcW w:w="1048" w:type="dxa"/>
            <w:noWrap/>
            <w:hideMark/>
          </w:tcPr>
          <w:p w14:paraId="7A314D6C"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0.33</w:t>
            </w:r>
          </w:p>
        </w:tc>
      </w:tr>
      <w:tr w:rsidR="001D27F4" w:rsidRPr="001D27F4" w14:paraId="326B1DE7" w14:textId="77777777" w:rsidTr="001D27F4">
        <w:trPr>
          <w:trHeight w:val="269"/>
        </w:trPr>
        <w:tc>
          <w:tcPr>
            <w:tcW w:w="2171" w:type="dxa"/>
            <w:noWrap/>
            <w:hideMark/>
          </w:tcPr>
          <w:p w14:paraId="107182C5"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Belgium</w:t>
            </w:r>
          </w:p>
        </w:tc>
        <w:tc>
          <w:tcPr>
            <w:tcW w:w="983" w:type="dxa"/>
            <w:noWrap/>
            <w:hideMark/>
          </w:tcPr>
          <w:p w14:paraId="6DB2740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288</w:t>
            </w:r>
          </w:p>
        </w:tc>
        <w:tc>
          <w:tcPr>
            <w:tcW w:w="1048" w:type="dxa"/>
            <w:noWrap/>
            <w:hideMark/>
          </w:tcPr>
          <w:p w14:paraId="72199CFC"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1.61</w:t>
            </w:r>
          </w:p>
        </w:tc>
        <w:tc>
          <w:tcPr>
            <w:tcW w:w="471" w:type="dxa"/>
            <w:noWrap/>
            <w:hideMark/>
          </w:tcPr>
          <w:p w14:paraId="5BA8602A"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657E0565"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Mexico</w:t>
            </w:r>
          </w:p>
        </w:tc>
        <w:tc>
          <w:tcPr>
            <w:tcW w:w="983" w:type="dxa"/>
            <w:noWrap/>
            <w:hideMark/>
          </w:tcPr>
          <w:p w14:paraId="2EA1E13D"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275</w:t>
            </w:r>
          </w:p>
        </w:tc>
        <w:tc>
          <w:tcPr>
            <w:tcW w:w="1048" w:type="dxa"/>
            <w:noWrap/>
            <w:hideMark/>
          </w:tcPr>
          <w:p w14:paraId="134AAA12"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1.54</w:t>
            </w:r>
          </w:p>
        </w:tc>
      </w:tr>
      <w:tr w:rsidR="001D27F4" w:rsidRPr="001D27F4" w14:paraId="1999203C" w14:textId="77777777" w:rsidTr="001D27F4">
        <w:trPr>
          <w:trHeight w:val="269"/>
        </w:trPr>
        <w:tc>
          <w:tcPr>
            <w:tcW w:w="2171" w:type="dxa"/>
            <w:noWrap/>
            <w:hideMark/>
          </w:tcPr>
          <w:p w14:paraId="5266E495"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Brazil</w:t>
            </w:r>
          </w:p>
        </w:tc>
        <w:tc>
          <w:tcPr>
            <w:tcW w:w="983" w:type="dxa"/>
            <w:noWrap/>
            <w:hideMark/>
          </w:tcPr>
          <w:p w14:paraId="505C14C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841</w:t>
            </w:r>
          </w:p>
        </w:tc>
        <w:tc>
          <w:tcPr>
            <w:tcW w:w="1048" w:type="dxa"/>
            <w:noWrap/>
            <w:hideMark/>
          </w:tcPr>
          <w:p w14:paraId="7795D84D"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4.7</w:t>
            </w:r>
          </w:p>
        </w:tc>
        <w:tc>
          <w:tcPr>
            <w:tcW w:w="471" w:type="dxa"/>
            <w:noWrap/>
            <w:hideMark/>
          </w:tcPr>
          <w:p w14:paraId="4A980326"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44BDA857"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Moldova</w:t>
            </w:r>
          </w:p>
        </w:tc>
        <w:tc>
          <w:tcPr>
            <w:tcW w:w="983" w:type="dxa"/>
            <w:noWrap/>
            <w:hideMark/>
          </w:tcPr>
          <w:p w14:paraId="3AEFDBC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229</w:t>
            </w:r>
          </w:p>
        </w:tc>
        <w:tc>
          <w:tcPr>
            <w:tcW w:w="1048" w:type="dxa"/>
            <w:noWrap/>
            <w:hideMark/>
          </w:tcPr>
          <w:p w14:paraId="1ECF811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1.28</w:t>
            </w:r>
          </w:p>
        </w:tc>
      </w:tr>
      <w:tr w:rsidR="001D27F4" w:rsidRPr="001D27F4" w14:paraId="0E52280E" w14:textId="77777777" w:rsidTr="001D27F4">
        <w:trPr>
          <w:trHeight w:val="269"/>
        </w:trPr>
        <w:tc>
          <w:tcPr>
            <w:tcW w:w="2171" w:type="dxa"/>
            <w:noWrap/>
            <w:hideMark/>
          </w:tcPr>
          <w:p w14:paraId="22766A73"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Bulgaria</w:t>
            </w:r>
          </w:p>
        </w:tc>
        <w:tc>
          <w:tcPr>
            <w:tcW w:w="983" w:type="dxa"/>
            <w:noWrap/>
            <w:hideMark/>
          </w:tcPr>
          <w:p w14:paraId="33DE90A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180</w:t>
            </w:r>
          </w:p>
        </w:tc>
        <w:tc>
          <w:tcPr>
            <w:tcW w:w="1048" w:type="dxa"/>
            <w:noWrap/>
            <w:hideMark/>
          </w:tcPr>
          <w:p w14:paraId="7C600618"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1.01</w:t>
            </w:r>
          </w:p>
        </w:tc>
        <w:tc>
          <w:tcPr>
            <w:tcW w:w="471" w:type="dxa"/>
            <w:noWrap/>
            <w:hideMark/>
          </w:tcPr>
          <w:p w14:paraId="0AD6C61A"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6C7A7ED4"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Montenegro</w:t>
            </w:r>
          </w:p>
        </w:tc>
        <w:tc>
          <w:tcPr>
            <w:tcW w:w="983" w:type="dxa"/>
            <w:noWrap/>
            <w:hideMark/>
          </w:tcPr>
          <w:p w14:paraId="32606B6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64</w:t>
            </w:r>
          </w:p>
        </w:tc>
        <w:tc>
          <w:tcPr>
            <w:tcW w:w="1048" w:type="dxa"/>
            <w:noWrap/>
            <w:hideMark/>
          </w:tcPr>
          <w:p w14:paraId="38040C21"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0.36</w:t>
            </w:r>
          </w:p>
        </w:tc>
      </w:tr>
      <w:tr w:rsidR="001D27F4" w:rsidRPr="001D27F4" w14:paraId="053C199B" w14:textId="77777777" w:rsidTr="001D27F4">
        <w:trPr>
          <w:trHeight w:val="269"/>
        </w:trPr>
        <w:tc>
          <w:tcPr>
            <w:tcW w:w="2171" w:type="dxa"/>
            <w:noWrap/>
            <w:hideMark/>
          </w:tcPr>
          <w:p w14:paraId="00D7614E"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Canada</w:t>
            </w:r>
          </w:p>
        </w:tc>
        <w:tc>
          <w:tcPr>
            <w:tcW w:w="983" w:type="dxa"/>
            <w:noWrap/>
            <w:hideMark/>
          </w:tcPr>
          <w:p w14:paraId="61BC93F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759</w:t>
            </w:r>
          </w:p>
        </w:tc>
        <w:tc>
          <w:tcPr>
            <w:tcW w:w="1048" w:type="dxa"/>
            <w:noWrap/>
            <w:hideMark/>
          </w:tcPr>
          <w:p w14:paraId="1A86935A"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4.24</w:t>
            </w:r>
          </w:p>
        </w:tc>
        <w:tc>
          <w:tcPr>
            <w:tcW w:w="471" w:type="dxa"/>
            <w:noWrap/>
            <w:hideMark/>
          </w:tcPr>
          <w:p w14:paraId="37CFB059"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35AD1934"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Netherlands</w:t>
            </w:r>
          </w:p>
        </w:tc>
        <w:tc>
          <w:tcPr>
            <w:tcW w:w="983" w:type="dxa"/>
            <w:noWrap/>
            <w:hideMark/>
          </w:tcPr>
          <w:p w14:paraId="4CACB5A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187</w:t>
            </w:r>
          </w:p>
        </w:tc>
        <w:tc>
          <w:tcPr>
            <w:tcW w:w="1048" w:type="dxa"/>
            <w:noWrap/>
            <w:hideMark/>
          </w:tcPr>
          <w:p w14:paraId="18C2D39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1.04</w:t>
            </w:r>
          </w:p>
        </w:tc>
      </w:tr>
      <w:tr w:rsidR="001D27F4" w:rsidRPr="001D27F4" w14:paraId="42024D7B" w14:textId="77777777" w:rsidTr="001D27F4">
        <w:trPr>
          <w:trHeight w:val="269"/>
        </w:trPr>
        <w:tc>
          <w:tcPr>
            <w:tcW w:w="2171" w:type="dxa"/>
            <w:noWrap/>
            <w:hideMark/>
          </w:tcPr>
          <w:p w14:paraId="6DAF094D"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Chile</w:t>
            </w:r>
          </w:p>
        </w:tc>
        <w:tc>
          <w:tcPr>
            <w:tcW w:w="983" w:type="dxa"/>
            <w:noWrap/>
            <w:hideMark/>
          </w:tcPr>
          <w:p w14:paraId="6F04BF7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227</w:t>
            </w:r>
          </w:p>
        </w:tc>
        <w:tc>
          <w:tcPr>
            <w:tcW w:w="1048" w:type="dxa"/>
            <w:noWrap/>
            <w:hideMark/>
          </w:tcPr>
          <w:p w14:paraId="24311E41"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1.27</w:t>
            </w:r>
          </w:p>
        </w:tc>
        <w:tc>
          <w:tcPr>
            <w:tcW w:w="471" w:type="dxa"/>
            <w:noWrap/>
            <w:hideMark/>
          </w:tcPr>
          <w:p w14:paraId="0B62731E"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AE6EEA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New Zealand</w:t>
            </w:r>
          </w:p>
        </w:tc>
        <w:tc>
          <w:tcPr>
            <w:tcW w:w="983" w:type="dxa"/>
            <w:noWrap/>
            <w:hideMark/>
          </w:tcPr>
          <w:p w14:paraId="685E9C0A"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183</w:t>
            </w:r>
          </w:p>
        </w:tc>
        <w:tc>
          <w:tcPr>
            <w:tcW w:w="1048" w:type="dxa"/>
            <w:noWrap/>
            <w:hideMark/>
          </w:tcPr>
          <w:p w14:paraId="109512E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1.02</w:t>
            </w:r>
          </w:p>
        </w:tc>
      </w:tr>
      <w:tr w:rsidR="001D27F4" w:rsidRPr="001D27F4" w14:paraId="652B14C3" w14:textId="77777777" w:rsidTr="001D27F4">
        <w:trPr>
          <w:trHeight w:val="269"/>
        </w:trPr>
        <w:tc>
          <w:tcPr>
            <w:tcW w:w="2171" w:type="dxa"/>
            <w:noWrap/>
            <w:hideMark/>
          </w:tcPr>
          <w:p w14:paraId="6D63384E"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Chinese Taipei</w:t>
            </w:r>
          </w:p>
        </w:tc>
        <w:tc>
          <w:tcPr>
            <w:tcW w:w="983" w:type="dxa"/>
            <w:noWrap/>
            <w:hideMark/>
          </w:tcPr>
          <w:p w14:paraId="1273F34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214</w:t>
            </w:r>
          </w:p>
        </w:tc>
        <w:tc>
          <w:tcPr>
            <w:tcW w:w="1048" w:type="dxa"/>
            <w:noWrap/>
            <w:hideMark/>
          </w:tcPr>
          <w:p w14:paraId="05480C9D"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1.19</w:t>
            </w:r>
          </w:p>
        </w:tc>
        <w:tc>
          <w:tcPr>
            <w:tcW w:w="471" w:type="dxa"/>
            <w:noWrap/>
            <w:hideMark/>
          </w:tcPr>
          <w:p w14:paraId="38188A26"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2078A69A"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Norway</w:t>
            </w:r>
          </w:p>
        </w:tc>
        <w:tc>
          <w:tcPr>
            <w:tcW w:w="983" w:type="dxa"/>
            <w:noWrap/>
            <w:hideMark/>
          </w:tcPr>
          <w:p w14:paraId="4F9C30C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229</w:t>
            </w:r>
          </w:p>
        </w:tc>
        <w:tc>
          <w:tcPr>
            <w:tcW w:w="1048" w:type="dxa"/>
            <w:noWrap/>
            <w:hideMark/>
          </w:tcPr>
          <w:p w14:paraId="3607D2B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1.28</w:t>
            </w:r>
          </w:p>
        </w:tc>
      </w:tr>
      <w:tr w:rsidR="001D27F4" w:rsidRPr="001D27F4" w14:paraId="6A99E943" w14:textId="77777777" w:rsidTr="001D27F4">
        <w:trPr>
          <w:trHeight w:val="269"/>
        </w:trPr>
        <w:tc>
          <w:tcPr>
            <w:tcW w:w="2171" w:type="dxa"/>
            <w:noWrap/>
            <w:hideMark/>
          </w:tcPr>
          <w:p w14:paraId="40C860B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Colombia</w:t>
            </w:r>
          </w:p>
        </w:tc>
        <w:tc>
          <w:tcPr>
            <w:tcW w:w="983" w:type="dxa"/>
            <w:noWrap/>
            <w:hideMark/>
          </w:tcPr>
          <w:p w14:paraId="6233518D"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372</w:t>
            </w:r>
          </w:p>
        </w:tc>
        <w:tc>
          <w:tcPr>
            <w:tcW w:w="1048" w:type="dxa"/>
            <w:noWrap/>
            <w:hideMark/>
          </w:tcPr>
          <w:p w14:paraId="65CC7ED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2.08</w:t>
            </w:r>
          </w:p>
        </w:tc>
        <w:tc>
          <w:tcPr>
            <w:tcW w:w="471" w:type="dxa"/>
            <w:noWrap/>
            <w:hideMark/>
          </w:tcPr>
          <w:p w14:paraId="712AD82B"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13B3D033"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Peru</w:t>
            </w:r>
          </w:p>
        </w:tc>
        <w:tc>
          <w:tcPr>
            <w:tcW w:w="983" w:type="dxa"/>
            <w:noWrap/>
            <w:hideMark/>
          </w:tcPr>
          <w:p w14:paraId="744701A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281</w:t>
            </w:r>
          </w:p>
        </w:tc>
        <w:tc>
          <w:tcPr>
            <w:tcW w:w="1048" w:type="dxa"/>
            <w:noWrap/>
            <w:hideMark/>
          </w:tcPr>
          <w:p w14:paraId="631653C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1.57</w:t>
            </w:r>
          </w:p>
        </w:tc>
      </w:tr>
      <w:tr w:rsidR="001D27F4" w:rsidRPr="001D27F4" w14:paraId="32224E59" w14:textId="77777777" w:rsidTr="001D27F4">
        <w:trPr>
          <w:trHeight w:val="269"/>
        </w:trPr>
        <w:tc>
          <w:tcPr>
            <w:tcW w:w="2171" w:type="dxa"/>
            <w:noWrap/>
            <w:hideMark/>
          </w:tcPr>
          <w:p w14:paraId="2D96B0F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Costa Rica</w:t>
            </w:r>
          </w:p>
        </w:tc>
        <w:tc>
          <w:tcPr>
            <w:tcW w:w="983" w:type="dxa"/>
            <w:noWrap/>
            <w:hideMark/>
          </w:tcPr>
          <w:p w14:paraId="090FD6B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205</w:t>
            </w:r>
          </w:p>
        </w:tc>
        <w:tc>
          <w:tcPr>
            <w:tcW w:w="1048" w:type="dxa"/>
            <w:noWrap/>
            <w:hideMark/>
          </w:tcPr>
          <w:p w14:paraId="3FACDBE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1.14</w:t>
            </w:r>
          </w:p>
        </w:tc>
        <w:tc>
          <w:tcPr>
            <w:tcW w:w="471" w:type="dxa"/>
            <w:noWrap/>
            <w:hideMark/>
          </w:tcPr>
          <w:p w14:paraId="657E352A"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35CA8831"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Poland</w:t>
            </w:r>
          </w:p>
        </w:tc>
        <w:tc>
          <w:tcPr>
            <w:tcW w:w="983" w:type="dxa"/>
            <w:noWrap/>
            <w:hideMark/>
          </w:tcPr>
          <w:p w14:paraId="35D783E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169</w:t>
            </w:r>
          </w:p>
        </w:tc>
        <w:tc>
          <w:tcPr>
            <w:tcW w:w="1048" w:type="dxa"/>
            <w:noWrap/>
            <w:hideMark/>
          </w:tcPr>
          <w:p w14:paraId="27EC5FC2"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0.94</w:t>
            </w:r>
          </w:p>
        </w:tc>
      </w:tr>
      <w:tr w:rsidR="001D27F4" w:rsidRPr="001D27F4" w14:paraId="261D2753" w14:textId="77777777" w:rsidTr="001D27F4">
        <w:trPr>
          <w:trHeight w:val="269"/>
        </w:trPr>
        <w:tc>
          <w:tcPr>
            <w:tcW w:w="2171" w:type="dxa"/>
            <w:noWrap/>
            <w:hideMark/>
          </w:tcPr>
          <w:p w14:paraId="69248100"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Croatia</w:t>
            </w:r>
          </w:p>
        </w:tc>
        <w:tc>
          <w:tcPr>
            <w:tcW w:w="983" w:type="dxa"/>
            <w:noWrap/>
            <w:hideMark/>
          </w:tcPr>
          <w:p w14:paraId="3875C09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160</w:t>
            </w:r>
          </w:p>
        </w:tc>
        <w:tc>
          <w:tcPr>
            <w:tcW w:w="1048" w:type="dxa"/>
            <w:noWrap/>
            <w:hideMark/>
          </w:tcPr>
          <w:p w14:paraId="1869D6F8"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0.89</w:t>
            </w:r>
          </w:p>
        </w:tc>
        <w:tc>
          <w:tcPr>
            <w:tcW w:w="471" w:type="dxa"/>
            <w:noWrap/>
            <w:hideMark/>
          </w:tcPr>
          <w:p w14:paraId="2F689C78"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B47802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Portugal</w:t>
            </w:r>
          </w:p>
        </w:tc>
        <w:tc>
          <w:tcPr>
            <w:tcW w:w="983" w:type="dxa"/>
            <w:noWrap/>
            <w:hideMark/>
          </w:tcPr>
          <w:p w14:paraId="610C7331"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246</w:t>
            </w:r>
          </w:p>
        </w:tc>
        <w:tc>
          <w:tcPr>
            <w:tcW w:w="1048" w:type="dxa"/>
            <w:noWrap/>
            <w:hideMark/>
          </w:tcPr>
          <w:p w14:paraId="35AC17E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1.37</w:t>
            </w:r>
          </w:p>
        </w:tc>
      </w:tr>
      <w:tr w:rsidR="001D27F4" w:rsidRPr="001D27F4" w14:paraId="15CF0EE0" w14:textId="77777777" w:rsidTr="001D27F4">
        <w:trPr>
          <w:trHeight w:val="269"/>
        </w:trPr>
        <w:tc>
          <w:tcPr>
            <w:tcW w:w="2171" w:type="dxa"/>
            <w:noWrap/>
            <w:hideMark/>
          </w:tcPr>
          <w:p w14:paraId="477A560C"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Czech Republic</w:t>
            </w:r>
          </w:p>
        </w:tc>
        <w:tc>
          <w:tcPr>
            <w:tcW w:w="983" w:type="dxa"/>
            <w:noWrap/>
            <w:hideMark/>
          </w:tcPr>
          <w:p w14:paraId="3B43DB5C"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344</w:t>
            </w:r>
          </w:p>
        </w:tc>
        <w:tc>
          <w:tcPr>
            <w:tcW w:w="1048" w:type="dxa"/>
            <w:noWrap/>
            <w:hideMark/>
          </w:tcPr>
          <w:p w14:paraId="3543197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1.92</w:t>
            </w:r>
          </w:p>
        </w:tc>
        <w:tc>
          <w:tcPr>
            <w:tcW w:w="471" w:type="dxa"/>
            <w:noWrap/>
            <w:hideMark/>
          </w:tcPr>
          <w:p w14:paraId="6A3490D1"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7DA490AB"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Qatar</w:t>
            </w:r>
          </w:p>
        </w:tc>
        <w:tc>
          <w:tcPr>
            <w:tcW w:w="983" w:type="dxa"/>
            <w:noWrap/>
            <w:hideMark/>
          </w:tcPr>
          <w:p w14:paraId="2D4EDBC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167</w:t>
            </w:r>
          </w:p>
        </w:tc>
        <w:tc>
          <w:tcPr>
            <w:tcW w:w="1048" w:type="dxa"/>
            <w:noWrap/>
            <w:hideMark/>
          </w:tcPr>
          <w:p w14:paraId="4552D55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0.93</w:t>
            </w:r>
          </w:p>
        </w:tc>
      </w:tr>
      <w:tr w:rsidR="001D27F4" w:rsidRPr="001D27F4" w14:paraId="15512EAD" w14:textId="77777777" w:rsidTr="001D27F4">
        <w:trPr>
          <w:trHeight w:val="269"/>
        </w:trPr>
        <w:tc>
          <w:tcPr>
            <w:tcW w:w="2171" w:type="dxa"/>
            <w:noWrap/>
            <w:hideMark/>
          </w:tcPr>
          <w:p w14:paraId="437A578E"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Denmark</w:t>
            </w:r>
          </w:p>
        </w:tc>
        <w:tc>
          <w:tcPr>
            <w:tcW w:w="983" w:type="dxa"/>
            <w:noWrap/>
            <w:hideMark/>
          </w:tcPr>
          <w:p w14:paraId="477DB48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333</w:t>
            </w:r>
          </w:p>
        </w:tc>
        <w:tc>
          <w:tcPr>
            <w:tcW w:w="1048" w:type="dxa"/>
            <w:noWrap/>
            <w:hideMark/>
          </w:tcPr>
          <w:p w14:paraId="3C84A0D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1.86</w:t>
            </w:r>
          </w:p>
        </w:tc>
        <w:tc>
          <w:tcPr>
            <w:tcW w:w="471" w:type="dxa"/>
            <w:noWrap/>
            <w:hideMark/>
          </w:tcPr>
          <w:p w14:paraId="471B88F0"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06612C71"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Romania</w:t>
            </w:r>
          </w:p>
        </w:tc>
        <w:tc>
          <w:tcPr>
            <w:tcW w:w="983" w:type="dxa"/>
            <w:noWrap/>
            <w:hideMark/>
          </w:tcPr>
          <w:p w14:paraId="58F2A8F1"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182</w:t>
            </w:r>
          </w:p>
        </w:tc>
        <w:tc>
          <w:tcPr>
            <w:tcW w:w="1048" w:type="dxa"/>
            <w:noWrap/>
            <w:hideMark/>
          </w:tcPr>
          <w:p w14:paraId="704800BC"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1.02</w:t>
            </w:r>
          </w:p>
        </w:tc>
      </w:tr>
      <w:tr w:rsidR="001D27F4" w:rsidRPr="001D27F4" w14:paraId="0EA9C911" w14:textId="77777777" w:rsidTr="001D27F4">
        <w:trPr>
          <w:trHeight w:val="269"/>
        </w:trPr>
        <w:tc>
          <w:tcPr>
            <w:tcW w:w="2171" w:type="dxa"/>
            <w:noWrap/>
            <w:hideMark/>
          </w:tcPr>
          <w:p w14:paraId="6678586B"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Dominican Republic</w:t>
            </w:r>
          </w:p>
        </w:tc>
        <w:tc>
          <w:tcPr>
            <w:tcW w:w="983" w:type="dxa"/>
            <w:noWrap/>
            <w:hideMark/>
          </w:tcPr>
          <w:p w14:paraId="31E4FC3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194</w:t>
            </w:r>
          </w:p>
        </w:tc>
        <w:tc>
          <w:tcPr>
            <w:tcW w:w="1048" w:type="dxa"/>
            <w:noWrap/>
            <w:hideMark/>
          </w:tcPr>
          <w:p w14:paraId="38AC2FF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1.08</w:t>
            </w:r>
          </w:p>
        </w:tc>
        <w:tc>
          <w:tcPr>
            <w:tcW w:w="471" w:type="dxa"/>
            <w:noWrap/>
            <w:hideMark/>
          </w:tcPr>
          <w:p w14:paraId="40B988E6"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28C5BBCB"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Russian Federation</w:t>
            </w:r>
          </w:p>
        </w:tc>
        <w:tc>
          <w:tcPr>
            <w:tcW w:w="983" w:type="dxa"/>
            <w:noWrap/>
            <w:hideMark/>
          </w:tcPr>
          <w:p w14:paraId="44C2253A"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210</w:t>
            </w:r>
          </w:p>
        </w:tc>
        <w:tc>
          <w:tcPr>
            <w:tcW w:w="1048" w:type="dxa"/>
            <w:noWrap/>
            <w:hideMark/>
          </w:tcPr>
          <w:p w14:paraId="671AEAAC"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1.17</w:t>
            </w:r>
          </w:p>
        </w:tc>
      </w:tr>
      <w:tr w:rsidR="001D27F4" w:rsidRPr="001D27F4" w14:paraId="656D6224" w14:textId="77777777" w:rsidTr="001D27F4">
        <w:trPr>
          <w:trHeight w:val="269"/>
        </w:trPr>
        <w:tc>
          <w:tcPr>
            <w:tcW w:w="2171" w:type="dxa"/>
            <w:noWrap/>
            <w:hideMark/>
          </w:tcPr>
          <w:p w14:paraId="229338F7"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Estonia</w:t>
            </w:r>
          </w:p>
        </w:tc>
        <w:tc>
          <w:tcPr>
            <w:tcW w:w="983" w:type="dxa"/>
            <w:noWrap/>
            <w:hideMark/>
          </w:tcPr>
          <w:p w14:paraId="04FD208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206</w:t>
            </w:r>
          </w:p>
        </w:tc>
        <w:tc>
          <w:tcPr>
            <w:tcW w:w="1048" w:type="dxa"/>
            <w:noWrap/>
            <w:hideMark/>
          </w:tcPr>
          <w:p w14:paraId="7DD5380C"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1.15</w:t>
            </w:r>
          </w:p>
        </w:tc>
        <w:tc>
          <w:tcPr>
            <w:tcW w:w="471" w:type="dxa"/>
            <w:noWrap/>
            <w:hideMark/>
          </w:tcPr>
          <w:p w14:paraId="77D42B3A"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218B4E7A"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Singapore</w:t>
            </w:r>
          </w:p>
        </w:tc>
        <w:tc>
          <w:tcPr>
            <w:tcW w:w="983" w:type="dxa"/>
            <w:noWrap/>
            <w:hideMark/>
          </w:tcPr>
          <w:p w14:paraId="784E624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177</w:t>
            </w:r>
          </w:p>
        </w:tc>
        <w:tc>
          <w:tcPr>
            <w:tcW w:w="1048" w:type="dxa"/>
            <w:noWrap/>
            <w:hideMark/>
          </w:tcPr>
          <w:p w14:paraId="721D345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0.99</w:t>
            </w:r>
          </w:p>
        </w:tc>
      </w:tr>
      <w:tr w:rsidR="001D27F4" w:rsidRPr="001D27F4" w14:paraId="0BB7DB6C" w14:textId="77777777" w:rsidTr="001D27F4">
        <w:trPr>
          <w:trHeight w:val="269"/>
        </w:trPr>
        <w:tc>
          <w:tcPr>
            <w:tcW w:w="2171" w:type="dxa"/>
            <w:noWrap/>
            <w:hideMark/>
          </w:tcPr>
          <w:p w14:paraId="305AE103"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Finland</w:t>
            </w:r>
          </w:p>
        </w:tc>
        <w:tc>
          <w:tcPr>
            <w:tcW w:w="983" w:type="dxa"/>
            <w:noWrap/>
            <w:hideMark/>
          </w:tcPr>
          <w:p w14:paraId="2976F31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168</w:t>
            </w:r>
          </w:p>
        </w:tc>
        <w:tc>
          <w:tcPr>
            <w:tcW w:w="1048" w:type="dxa"/>
            <w:noWrap/>
            <w:hideMark/>
          </w:tcPr>
          <w:p w14:paraId="5358089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0.94</w:t>
            </w:r>
          </w:p>
        </w:tc>
        <w:tc>
          <w:tcPr>
            <w:tcW w:w="471" w:type="dxa"/>
            <w:noWrap/>
            <w:hideMark/>
          </w:tcPr>
          <w:p w14:paraId="734DE616"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0E80CF6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Slovak Republic</w:t>
            </w:r>
          </w:p>
        </w:tc>
        <w:tc>
          <w:tcPr>
            <w:tcW w:w="983" w:type="dxa"/>
            <w:noWrap/>
            <w:hideMark/>
          </w:tcPr>
          <w:p w14:paraId="7EA19488"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290</w:t>
            </w:r>
          </w:p>
        </w:tc>
        <w:tc>
          <w:tcPr>
            <w:tcW w:w="1048" w:type="dxa"/>
            <w:noWrap/>
            <w:hideMark/>
          </w:tcPr>
          <w:p w14:paraId="17CC17C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1.62</w:t>
            </w:r>
          </w:p>
        </w:tc>
      </w:tr>
      <w:tr w:rsidR="001D27F4" w:rsidRPr="001D27F4" w14:paraId="58B8597E" w14:textId="77777777" w:rsidTr="001D27F4">
        <w:trPr>
          <w:trHeight w:val="269"/>
        </w:trPr>
        <w:tc>
          <w:tcPr>
            <w:tcW w:w="2171" w:type="dxa"/>
            <w:noWrap/>
            <w:hideMark/>
          </w:tcPr>
          <w:p w14:paraId="27697A54"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France</w:t>
            </w:r>
          </w:p>
        </w:tc>
        <w:tc>
          <w:tcPr>
            <w:tcW w:w="983" w:type="dxa"/>
            <w:noWrap/>
            <w:hideMark/>
          </w:tcPr>
          <w:p w14:paraId="1486B5E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252</w:t>
            </w:r>
          </w:p>
        </w:tc>
        <w:tc>
          <w:tcPr>
            <w:tcW w:w="1048" w:type="dxa"/>
            <w:noWrap/>
            <w:hideMark/>
          </w:tcPr>
          <w:p w14:paraId="0EFDC43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1.41</w:t>
            </w:r>
          </w:p>
        </w:tc>
        <w:tc>
          <w:tcPr>
            <w:tcW w:w="471" w:type="dxa"/>
            <w:noWrap/>
            <w:hideMark/>
          </w:tcPr>
          <w:p w14:paraId="385CAB79"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62B1DB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Vietnam</w:t>
            </w:r>
          </w:p>
        </w:tc>
        <w:tc>
          <w:tcPr>
            <w:tcW w:w="983" w:type="dxa"/>
            <w:noWrap/>
            <w:hideMark/>
          </w:tcPr>
          <w:p w14:paraId="4F1FF0BD"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188</w:t>
            </w:r>
          </w:p>
        </w:tc>
        <w:tc>
          <w:tcPr>
            <w:tcW w:w="1048" w:type="dxa"/>
            <w:noWrap/>
            <w:hideMark/>
          </w:tcPr>
          <w:p w14:paraId="176354C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1.05</w:t>
            </w:r>
          </w:p>
        </w:tc>
      </w:tr>
      <w:tr w:rsidR="001D27F4" w:rsidRPr="001D27F4" w14:paraId="049F3A36" w14:textId="77777777" w:rsidTr="001D27F4">
        <w:trPr>
          <w:trHeight w:val="269"/>
        </w:trPr>
        <w:tc>
          <w:tcPr>
            <w:tcW w:w="2171" w:type="dxa"/>
            <w:noWrap/>
            <w:hideMark/>
          </w:tcPr>
          <w:p w14:paraId="334E12A3"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Georgia</w:t>
            </w:r>
          </w:p>
        </w:tc>
        <w:tc>
          <w:tcPr>
            <w:tcW w:w="983" w:type="dxa"/>
            <w:noWrap/>
            <w:hideMark/>
          </w:tcPr>
          <w:p w14:paraId="552DC53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262</w:t>
            </w:r>
          </w:p>
        </w:tc>
        <w:tc>
          <w:tcPr>
            <w:tcW w:w="1048" w:type="dxa"/>
            <w:noWrap/>
            <w:hideMark/>
          </w:tcPr>
          <w:p w14:paraId="57F3AC31"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1.46</w:t>
            </w:r>
          </w:p>
        </w:tc>
        <w:tc>
          <w:tcPr>
            <w:tcW w:w="471" w:type="dxa"/>
            <w:noWrap/>
            <w:hideMark/>
          </w:tcPr>
          <w:p w14:paraId="3A21AC24"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38D5C0D6"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Slovenia</w:t>
            </w:r>
          </w:p>
        </w:tc>
        <w:tc>
          <w:tcPr>
            <w:tcW w:w="983" w:type="dxa"/>
            <w:noWrap/>
            <w:hideMark/>
          </w:tcPr>
          <w:p w14:paraId="7B53B0D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333</w:t>
            </w:r>
          </w:p>
        </w:tc>
        <w:tc>
          <w:tcPr>
            <w:tcW w:w="1048" w:type="dxa"/>
            <w:noWrap/>
            <w:hideMark/>
          </w:tcPr>
          <w:p w14:paraId="54B37BB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1.86</w:t>
            </w:r>
          </w:p>
        </w:tc>
      </w:tr>
      <w:tr w:rsidR="001D27F4" w:rsidRPr="001D27F4" w14:paraId="485C8AA8" w14:textId="77777777" w:rsidTr="001D27F4">
        <w:trPr>
          <w:trHeight w:val="269"/>
        </w:trPr>
        <w:tc>
          <w:tcPr>
            <w:tcW w:w="2171" w:type="dxa"/>
            <w:noWrap/>
            <w:hideMark/>
          </w:tcPr>
          <w:p w14:paraId="6B88EBB4"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Germany</w:t>
            </w:r>
          </w:p>
        </w:tc>
        <w:tc>
          <w:tcPr>
            <w:tcW w:w="983" w:type="dxa"/>
            <w:noWrap/>
            <w:hideMark/>
          </w:tcPr>
          <w:p w14:paraId="7EC73A2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256</w:t>
            </w:r>
          </w:p>
        </w:tc>
        <w:tc>
          <w:tcPr>
            <w:tcW w:w="1048" w:type="dxa"/>
            <w:noWrap/>
            <w:hideMark/>
          </w:tcPr>
          <w:p w14:paraId="3C0F857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1.43</w:t>
            </w:r>
          </w:p>
        </w:tc>
        <w:tc>
          <w:tcPr>
            <w:tcW w:w="471" w:type="dxa"/>
            <w:noWrap/>
            <w:hideMark/>
          </w:tcPr>
          <w:p w14:paraId="3A80448E"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65D2CE01"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Spain</w:t>
            </w:r>
          </w:p>
        </w:tc>
        <w:tc>
          <w:tcPr>
            <w:tcW w:w="983" w:type="dxa"/>
            <w:noWrap/>
            <w:hideMark/>
          </w:tcPr>
          <w:p w14:paraId="6335F512"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201</w:t>
            </w:r>
          </w:p>
        </w:tc>
        <w:tc>
          <w:tcPr>
            <w:tcW w:w="1048" w:type="dxa"/>
            <w:noWrap/>
            <w:hideMark/>
          </w:tcPr>
          <w:p w14:paraId="2807A548"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1.12</w:t>
            </w:r>
          </w:p>
        </w:tc>
      </w:tr>
      <w:tr w:rsidR="001D27F4" w:rsidRPr="001D27F4" w14:paraId="198EC0B3" w14:textId="77777777" w:rsidTr="001D27F4">
        <w:trPr>
          <w:trHeight w:val="269"/>
        </w:trPr>
        <w:tc>
          <w:tcPr>
            <w:tcW w:w="2171" w:type="dxa"/>
            <w:noWrap/>
            <w:hideMark/>
          </w:tcPr>
          <w:p w14:paraId="21401E2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Greece</w:t>
            </w:r>
          </w:p>
        </w:tc>
        <w:tc>
          <w:tcPr>
            <w:tcW w:w="983" w:type="dxa"/>
            <w:noWrap/>
            <w:hideMark/>
          </w:tcPr>
          <w:p w14:paraId="33D1B72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211</w:t>
            </w:r>
          </w:p>
        </w:tc>
        <w:tc>
          <w:tcPr>
            <w:tcW w:w="1048" w:type="dxa"/>
            <w:noWrap/>
            <w:hideMark/>
          </w:tcPr>
          <w:p w14:paraId="0F6D209A"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1.18</w:t>
            </w:r>
          </w:p>
        </w:tc>
        <w:tc>
          <w:tcPr>
            <w:tcW w:w="471" w:type="dxa"/>
            <w:noWrap/>
            <w:hideMark/>
          </w:tcPr>
          <w:p w14:paraId="688872F5"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5AF17FD"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Sweden</w:t>
            </w:r>
          </w:p>
        </w:tc>
        <w:tc>
          <w:tcPr>
            <w:tcW w:w="983" w:type="dxa"/>
            <w:noWrap/>
            <w:hideMark/>
          </w:tcPr>
          <w:p w14:paraId="39382FD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202</w:t>
            </w:r>
          </w:p>
        </w:tc>
        <w:tc>
          <w:tcPr>
            <w:tcW w:w="1048" w:type="dxa"/>
            <w:noWrap/>
            <w:hideMark/>
          </w:tcPr>
          <w:p w14:paraId="3B8FDFF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1.13</w:t>
            </w:r>
          </w:p>
        </w:tc>
      </w:tr>
      <w:tr w:rsidR="001D27F4" w:rsidRPr="001D27F4" w14:paraId="05936CFE" w14:textId="77777777" w:rsidTr="001D27F4">
        <w:trPr>
          <w:trHeight w:val="269"/>
        </w:trPr>
        <w:tc>
          <w:tcPr>
            <w:tcW w:w="2171" w:type="dxa"/>
            <w:noWrap/>
            <w:hideMark/>
          </w:tcPr>
          <w:p w14:paraId="14834395"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Hong Kong</w:t>
            </w:r>
          </w:p>
        </w:tc>
        <w:tc>
          <w:tcPr>
            <w:tcW w:w="983" w:type="dxa"/>
            <w:noWrap/>
            <w:hideMark/>
          </w:tcPr>
          <w:p w14:paraId="0AC4799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138</w:t>
            </w:r>
          </w:p>
        </w:tc>
        <w:tc>
          <w:tcPr>
            <w:tcW w:w="1048" w:type="dxa"/>
            <w:noWrap/>
            <w:hideMark/>
          </w:tcPr>
          <w:p w14:paraId="2E79036D"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0.77</w:t>
            </w:r>
          </w:p>
        </w:tc>
        <w:tc>
          <w:tcPr>
            <w:tcW w:w="471" w:type="dxa"/>
            <w:noWrap/>
            <w:hideMark/>
          </w:tcPr>
          <w:p w14:paraId="73852C35"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6FDF59F"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Switzerland</w:t>
            </w:r>
          </w:p>
        </w:tc>
        <w:tc>
          <w:tcPr>
            <w:tcW w:w="983" w:type="dxa"/>
            <w:noWrap/>
            <w:hideMark/>
          </w:tcPr>
          <w:p w14:paraId="67C4C51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227</w:t>
            </w:r>
          </w:p>
        </w:tc>
        <w:tc>
          <w:tcPr>
            <w:tcW w:w="1048" w:type="dxa"/>
            <w:noWrap/>
            <w:hideMark/>
          </w:tcPr>
          <w:p w14:paraId="02C974D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1.27</w:t>
            </w:r>
          </w:p>
        </w:tc>
      </w:tr>
      <w:tr w:rsidR="001D27F4" w:rsidRPr="001D27F4" w14:paraId="51570953" w14:textId="77777777" w:rsidTr="001D27F4">
        <w:trPr>
          <w:trHeight w:val="269"/>
        </w:trPr>
        <w:tc>
          <w:tcPr>
            <w:tcW w:w="2171" w:type="dxa"/>
            <w:noWrap/>
            <w:hideMark/>
          </w:tcPr>
          <w:p w14:paraId="03C8F172"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Hungary</w:t>
            </w:r>
          </w:p>
        </w:tc>
        <w:tc>
          <w:tcPr>
            <w:tcW w:w="983" w:type="dxa"/>
            <w:noWrap/>
            <w:hideMark/>
          </w:tcPr>
          <w:p w14:paraId="4EE34A1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245</w:t>
            </w:r>
          </w:p>
        </w:tc>
        <w:tc>
          <w:tcPr>
            <w:tcW w:w="1048" w:type="dxa"/>
            <w:noWrap/>
            <w:hideMark/>
          </w:tcPr>
          <w:p w14:paraId="009F35D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1.37</w:t>
            </w:r>
          </w:p>
        </w:tc>
        <w:tc>
          <w:tcPr>
            <w:tcW w:w="471" w:type="dxa"/>
            <w:noWrap/>
            <w:hideMark/>
          </w:tcPr>
          <w:p w14:paraId="76E092D3"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206DAB2E"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Thailand</w:t>
            </w:r>
          </w:p>
        </w:tc>
        <w:tc>
          <w:tcPr>
            <w:tcW w:w="983" w:type="dxa"/>
            <w:noWrap/>
            <w:hideMark/>
          </w:tcPr>
          <w:p w14:paraId="2A4CD2C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273</w:t>
            </w:r>
          </w:p>
        </w:tc>
        <w:tc>
          <w:tcPr>
            <w:tcW w:w="1048" w:type="dxa"/>
            <w:noWrap/>
            <w:hideMark/>
          </w:tcPr>
          <w:p w14:paraId="603E4E8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1.52</w:t>
            </w:r>
          </w:p>
        </w:tc>
      </w:tr>
      <w:tr w:rsidR="001D27F4" w:rsidRPr="001D27F4" w14:paraId="764CEFC8" w14:textId="77777777" w:rsidTr="001D27F4">
        <w:trPr>
          <w:trHeight w:val="269"/>
        </w:trPr>
        <w:tc>
          <w:tcPr>
            <w:tcW w:w="2171" w:type="dxa"/>
            <w:noWrap/>
            <w:hideMark/>
          </w:tcPr>
          <w:p w14:paraId="130D9A29"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Iceland</w:t>
            </w:r>
          </w:p>
        </w:tc>
        <w:tc>
          <w:tcPr>
            <w:tcW w:w="983" w:type="dxa"/>
            <w:noWrap/>
            <w:hideMark/>
          </w:tcPr>
          <w:p w14:paraId="0BDFC4A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124</w:t>
            </w:r>
          </w:p>
        </w:tc>
        <w:tc>
          <w:tcPr>
            <w:tcW w:w="1048" w:type="dxa"/>
            <w:noWrap/>
            <w:hideMark/>
          </w:tcPr>
          <w:p w14:paraId="2288FA0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0.69</w:t>
            </w:r>
          </w:p>
        </w:tc>
        <w:tc>
          <w:tcPr>
            <w:tcW w:w="471" w:type="dxa"/>
            <w:noWrap/>
            <w:hideMark/>
          </w:tcPr>
          <w:p w14:paraId="7BEC24C5"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2D4B980C"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Trinidad and Tobago</w:t>
            </w:r>
          </w:p>
        </w:tc>
        <w:tc>
          <w:tcPr>
            <w:tcW w:w="983" w:type="dxa"/>
            <w:noWrap/>
            <w:hideMark/>
          </w:tcPr>
          <w:p w14:paraId="4814CF3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149</w:t>
            </w:r>
          </w:p>
        </w:tc>
        <w:tc>
          <w:tcPr>
            <w:tcW w:w="1048" w:type="dxa"/>
            <w:noWrap/>
            <w:hideMark/>
          </w:tcPr>
          <w:p w14:paraId="615E361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0.83</w:t>
            </w:r>
          </w:p>
        </w:tc>
      </w:tr>
      <w:tr w:rsidR="001D27F4" w:rsidRPr="001D27F4" w14:paraId="756804FB" w14:textId="77777777" w:rsidTr="001D27F4">
        <w:trPr>
          <w:trHeight w:val="269"/>
        </w:trPr>
        <w:tc>
          <w:tcPr>
            <w:tcW w:w="2171" w:type="dxa"/>
            <w:noWrap/>
            <w:hideMark/>
          </w:tcPr>
          <w:p w14:paraId="0097C20C"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Indonesia</w:t>
            </w:r>
          </w:p>
        </w:tc>
        <w:tc>
          <w:tcPr>
            <w:tcW w:w="983" w:type="dxa"/>
            <w:noWrap/>
            <w:hideMark/>
          </w:tcPr>
          <w:p w14:paraId="58FBF98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236</w:t>
            </w:r>
          </w:p>
        </w:tc>
        <w:tc>
          <w:tcPr>
            <w:tcW w:w="1048" w:type="dxa"/>
            <w:noWrap/>
            <w:hideMark/>
          </w:tcPr>
          <w:p w14:paraId="55A0D8E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1.32</w:t>
            </w:r>
          </w:p>
        </w:tc>
        <w:tc>
          <w:tcPr>
            <w:tcW w:w="471" w:type="dxa"/>
            <w:noWrap/>
            <w:hideMark/>
          </w:tcPr>
          <w:p w14:paraId="16AF17CD"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630D82E"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United Arab Emirates</w:t>
            </w:r>
          </w:p>
        </w:tc>
        <w:tc>
          <w:tcPr>
            <w:tcW w:w="983" w:type="dxa"/>
            <w:noWrap/>
            <w:hideMark/>
          </w:tcPr>
          <w:p w14:paraId="2AE24C3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473</w:t>
            </w:r>
          </w:p>
        </w:tc>
        <w:tc>
          <w:tcPr>
            <w:tcW w:w="1048" w:type="dxa"/>
            <w:noWrap/>
            <w:hideMark/>
          </w:tcPr>
          <w:p w14:paraId="46924B8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2.64</w:t>
            </w:r>
          </w:p>
        </w:tc>
      </w:tr>
      <w:tr w:rsidR="001D27F4" w:rsidRPr="001D27F4" w14:paraId="17F7BC9A" w14:textId="77777777" w:rsidTr="001D27F4">
        <w:trPr>
          <w:trHeight w:val="269"/>
        </w:trPr>
        <w:tc>
          <w:tcPr>
            <w:tcW w:w="2171" w:type="dxa"/>
            <w:noWrap/>
            <w:hideMark/>
          </w:tcPr>
          <w:p w14:paraId="3293FEF4"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Ireland</w:t>
            </w:r>
          </w:p>
        </w:tc>
        <w:tc>
          <w:tcPr>
            <w:tcW w:w="983" w:type="dxa"/>
            <w:noWrap/>
            <w:hideMark/>
          </w:tcPr>
          <w:p w14:paraId="72A8B48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167</w:t>
            </w:r>
          </w:p>
        </w:tc>
        <w:tc>
          <w:tcPr>
            <w:tcW w:w="1048" w:type="dxa"/>
            <w:noWrap/>
            <w:hideMark/>
          </w:tcPr>
          <w:p w14:paraId="4D22695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0.93</w:t>
            </w:r>
          </w:p>
        </w:tc>
        <w:tc>
          <w:tcPr>
            <w:tcW w:w="471" w:type="dxa"/>
            <w:noWrap/>
            <w:hideMark/>
          </w:tcPr>
          <w:p w14:paraId="3C31428B"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48D2B0F4"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Tunisia</w:t>
            </w:r>
          </w:p>
        </w:tc>
        <w:tc>
          <w:tcPr>
            <w:tcW w:w="983" w:type="dxa"/>
            <w:noWrap/>
            <w:hideMark/>
          </w:tcPr>
          <w:p w14:paraId="55DB4E0A"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165</w:t>
            </w:r>
          </w:p>
        </w:tc>
        <w:tc>
          <w:tcPr>
            <w:tcW w:w="1048" w:type="dxa"/>
            <w:noWrap/>
            <w:hideMark/>
          </w:tcPr>
          <w:p w14:paraId="594DC7D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0.92</w:t>
            </w:r>
          </w:p>
        </w:tc>
      </w:tr>
      <w:tr w:rsidR="001D27F4" w:rsidRPr="001D27F4" w14:paraId="61C7450C" w14:textId="77777777" w:rsidTr="001D27F4">
        <w:trPr>
          <w:trHeight w:val="269"/>
        </w:trPr>
        <w:tc>
          <w:tcPr>
            <w:tcW w:w="2171" w:type="dxa"/>
            <w:noWrap/>
            <w:hideMark/>
          </w:tcPr>
          <w:p w14:paraId="160B1659"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Israel</w:t>
            </w:r>
          </w:p>
        </w:tc>
        <w:tc>
          <w:tcPr>
            <w:tcW w:w="983" w:type="dxa"/>
            <w:noWrap/>
            <w:hideMark/>
          </w:tcPr>
          <w:p w14:paraId="426502DD"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173</w:t>
            </w:r>
          </w:p>
        </w:tc>
        <w:tc>
          <w:tcPr>
            <w:tcW w:w="1048" w:type="dxa"/>
            <w:noWrap/>
            <w:hideMark/>
          </w:tcPr>
          <w:p w14:paraId="382BAA68"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0.97</w:t>
            </w:r>
          </w:p>
        </w:tc>
        <w:tc>
          <w:tcPr>
            <w:tcW w:w="471" w:type="dxa"/>
            <w:noWrap/>
            <w:hideMark/>
          </w:tcPr>
          <w:p w14:paraId="7E35349D"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A306D42"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Turkey</w:t>
            </w:r>
          </w:p>
        </w:tc>
        <w:tc>
          <w:tcPr>
            <w:tcW w:w="983" w:type="dxa"/>
            <w:noWrap/>
            <w:hideMark/>
          </w:tcPr>
          <w:p w14:paraId="0EDC717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187</w:t>
            </w:r>
          </w:p>
        </w:tc>
        <w:tc>
          <w:tcPr>
            <w:tcW w:w="1048" w:type="dxa"/>
            <w:noWrap/>
            <w:hideMark/>
          </w:tcPr>
          <w:p w14:paraId="39FAB38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1.04</w:t>
            </w:r>
          </w:p>
        </w:tc>
      </w:tr>
      <w:tr w:rsidR="001D27F4" w:rsidRPr="001D27F4" w14:paraId="7BB99269" w14:textId="77777777" w:rsidTr="001D27F4">
        <w:trPr>
          <w:trHeight w:val="269"/>
        </w:trPr>
        <w:tc>
          <w:tcPr>
            <w:tcW w:w="2171" w:type="dxa"/>
            <w:noWrap/>
            <w:hideMark/>
          </w:tcPr>
          <w:p w14:paraId="34B0BDDE"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Italy</w:t>
            </w:r>
          </w:p>
        </w:tc>
        <w:tc>
          <w:tcPr>
            <w:tcW w:w="983" w:type="dxa"/>
            <w:noWrap/>
            <w:hideMark/>
          </w:tcPr>
          <w:p w14:paraId="7B70C5B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474</w:t>
            </w:r>
          </w:p>
        </w:tc>
        <w:tc>
          <w:tcPr>
            <w:tcW w:w="1048" w:type="dxa"/>
            <w:noWrap/>
            <w:hideMark/>
          </w:tcPr>
          <w:p w14:paraId="305CDB3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2.65</w:t>
            </w:r>
          </w:p>
        </w:tc>
        <w:tc>
          <w:tcPr>
            <w:tcW w:w="471" w:type="dxa"/>
            <w:noWrap/>
            <w:hideMark/>
          </w:tcPr>
          <w:p w14:paraId="755189CA"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42003EA"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FYROM</w:t>
            </w:r>
          </w:p>
        </w:tc>
        <w:tc>
          <w:tcPr>
            <w:tcW w:w="983" w:type="dxa"/>
            <w:noWrap/>
            <w:hideMark/>
          </w:tcPr>
          <w:p w14:paraId="6B4319D2"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106</w:t>
            </w:r>
          </w:p>
        </w:tc>
        <w:tc>
          <w:tcPr>
            <w:tcW w:w="1048" w:type="dxa"/>
            <w:noWrap/>
            <w:hideMark/>
          </w:tcPr>
          <w:p w14:paraId="08428A2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0.59</w:t>
            </w:r>
          </w:p>
        </w:tc>
      </w:tr>
      <w:tr w:rsidR="001D27F4" w:rsidRPr="001D27F4" w14:paraId="54CD7594" w14:textId="77777777" w:rsidTr="001D27F4">
        <w:trPr>
          <w:trHeight w:val="269"/>
        </w:trPr>
        <w:tc>
          <w:tcPr>
            <w:tcW w:w="2171" w:type="dxa"/>
            <w:noWrap/>
            <w:hideMark/>
          </w:tcPr>
          <w:p w14:paraId="1932CD7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Japan</w:t>
            </w:r>
          </w:p>
        </w:tc>
        <w:tc>
          <w:tcPr>
            <w:tcW w:w="983" w:type="dxa"/>
            <w:noWrap/>
            <w:hideMark/>
          </w:tcPr>
          <w:p w14:paraId="4D0129DE"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198</w:t>
            </w:r>
          </w:p>
        </w:tc>
        <w:tc>
          <w:tcPr>
            <w:tcW w:w="1048" w:type="dxa"/>
            <w:noWrap/>
            <w:hideMark/>
          </w:tcPr>
          <w:p w14:paraId="40B0091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1.11</w:t>
            </w:r>
          </w:p>
        </w:tc>
        <w:tc>
          <w:tcPr>
            <w:tcW w:w="471" w:type="dxa"/>
            <w:noWrap/>
            <w:hideMark/>
          </w:tcPr>
          <w:p w14:paraId="3C5A3A62"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6C7E98D1"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United Kingdom</w:t>
            </w:r>
          </w:p>
        </w:tc>
        <w:tc>
          <w:tcPr>
            <w:tcW w:w="983" w:type="dxa"/>
            <w:noWrap/>
            <w:hideMark/>
          </w:tcPr>
          <w:p w14:paraId="4FB9744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550</w:t>
            </w:r>
          </w:p>
        </w:tc>
        <w:tc>
          <w:tcPr>
            <w:tcW w:w="1048" w:type="dxa"/>
            <w:noWrap/>
            <w:hideMark/>
          </w:tcPr>
          <w:p w14:paraId="18AD8B8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3.07</w:t>
            </w:r>
          </w:p>
        </w:tc>
      </w:tr>
      <w:tr w:rsidR="001D27F4" w:rsidRPr="001D27F4" w14:paraId="35BC8C0E" w14:textId="77777777" w:rsidTr="001D27F4">
        <w:trPr>
          <w:trHeight w:val="269"/>
        </w:trPr>
        <w:tc>
          <w:tcPr>
            <w:tcW w:w="2171" w:type="dxa"/>
            <w:noWrap/>
            <w:hideMark/>
          </w:tcPr>
          <w:p w14:paraId="6924A4ED"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Jordan</w:t>
            </w:r>
          </w:p>
        </w:tc>
        <w:tc>
          <w:tcPr>
            <w:tcW w:w="983" w:type="dxa"/>
            <w:noWrap/>
            <w:hideMark/>
          </w:tcPr>
          <w:p w14:paraId="3DD8031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250</w:t>
            </w:r>
          </w:p>
        </w:tc>
        <w:tc>
          <w:tcPr>
            <w:tcW w:w="1048" w:type="dxa"/>
            <w:noWrap/>
            <w:hideMark/>
          </w:tcPr>
          <w:p w14:paraId="22FB983F"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1.4</w:t>
            </w:r>
          </w:p>
        </w:tc>
        <w:tc>
          <w:tcPr>
            <w:tcW w:w="471" w:type="dxa"/>
            <w:noWrap/>
            <w:hideMark/>
          </w:tcPr>
          <w:p w14:paraId="290C6B46"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5C7C33B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United States</w:t>
            </w:r>
          </w:p>
        </w:tc>
        <w:tc>
          <w:tcPr>
            <w:tcW w:w="983" w:type="dxa"/>
            <w:noWrap/>
            <w:hideMark/>
          </w:tcPr>
          <w:p w14:paraId="23D90B23"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177</w:t>
            </w:r>
          </w:p>
        </w:tc>
        <w:tc>
          <w:tcPr>
            <w:tcW w:w="1048" w:type="dxa"/>
            <w:noWrap/>
            <w:hideMark/>
          </w:tcPr>
          <w:p w14:paraId="588D09C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0.99</w:t>
            </w:r>
          </w:p>
        </w:tc>
      </w:tr>
      <w:tr w:rsidR="001D27F4" w:rsidRPr="001D27F4" w14:paraId="2ED1BF00" w14:textId="77777777" w:rsidTr="001D27F4">
        <w:trPr>
          <w:trHeight w:val="269"/>
        </w:trPr>
        <w:tc>
          <w:tcPr>
            <w:tcW w:w="2171" w:type="dxa"/>
            <w:noWrap/>
            <w:hideMark/>
          </w:tcPr>
          <w:p w14:paraId="1D55C57D"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Korea</w:t>
            </w:r>
          </w:p>
        </w:tc>
        <w:tc>
          <w:tcPr>
            <w:tcW w:w="983" w:type="dxa"/>
            <w:noWrap/>
            <w:hideMark/>
          </w:tcPr>
          <w:p w14:paraId="7E85FC1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168</w:t>
            </w:r>
          </w:p>
        </w:tc>
        <w:tc>
          <w:tcPr>
            <w:tcW w:w="1048" w:type="dxa"/>
            <w:noWrap/>
            <w:hideMark/>
          </w:tcPr>
          <w:p w14:paraId="7523DFB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0.94</w:t>
            </w:r>
          </w:p>
        </w:tc>
        <w:tc>
          <w:tcPr>
            <w:tcW w:w="471" w:type="dxa"/>
            <w:noWrap/>
            <w:hideMark/>
          </w:tcPr>
          <w:p w14:paraId="7C4AF4C1"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629C78A3"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Uruguay</w:t>
            </w:r>
          </w:p>
        </w:tc>
        <w:tc>
          <w:tcPr>
            <w:tcW w:w="983" w:type="dxa"/>
            <w:noWrap/>
            <w:hideMark/>
          </w:tcPr>
          <w:p w14:paraId="27CCEE0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220</w:t>
            </w:r>
          </w:p>
        </w:tc>
        <w:tc>
          <w:tcPr>
            <w:tcW w:w="1048" w:type="dxa"/>
            <w:noWrap/>
            <w:hideMark/>
          </w:tcPr>
          <w:p w14:paraId="7BD4D3E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1.23</w:t>
            </w:r>
          </w:p>
        </w:tc>
      </w:tr>
      <w:tr w:rsidR="001D27F4" w:rsidRPr="001D27F4" w14:paraId="0B831F1A" w14:textId="77777777" w:rsidTr="001D27F4">
        <w:trPr>
          <w:trHeight w:val="269"/>
        </w:trPr>
        <w:tc>
          <w:tcPr>
            <w:tcW w:w="2171" w:type="dxa"/>
            <w:noWrap/>
            <w:hideMark/>
          </w:tcPr>
          <w:p w14:paraId="3F992F81"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Kosovo</w:t>
            </w:r>
          </w:p>
        </w:tc>
        <w:tc>
          <w:tcPr>
            <w:tcW w:w="983" w:type="dxa"/>
            <w:noWrap/>
            <w:hideMark/>
          </w:tcPr>
          <w:p w14:paraId="72C02CCB"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224</w:t>
            </w:r>
          </w:p>
        </w:tc>
        <w:tc>
          <w:tcPr>
            <w:tcW w:w="1048" w:type="dxa"/>
            <w:noWrap/>
            <w:hideMark/>
          </w:tcPr>
          <w:p w14:paraId="51836C2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1.25</w:t>
            </w:r>
          </w:p>
        </w:tc>
        <w:tc>
          <w:tcPr>
            <w:tcW w:w="471" w:type="dxa"/>
            <w:noWrap/>
            <w:hideMark/>
          </w:tcPr>
          <w:p w14:paraId="39D89FC8"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46769B6A"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B-S-J-G (China)</w:t>
            </w:r>
          </w:p>
        </w:tc>
        <w:tc>
          <w:tcPr>
            <w:tcW w:w="983" w:type="dxa"/>
            <w:noWrap/>
            <w:hideMark/>
          </w:tcPr>
          <w:p w14:paraId="4F35109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268</w:t>
            </w:r>
          </w:p>
        </w:tc>
        <w:tc>
          <w:tcPr>
            <w:tcW w:w="1048" w:type="dxa"/>
            <w:noWrap/>
            <w:hideMark/>
          </w:tcPr>
          <w:p w14:paraId="41CA5DF4"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1.5</w:t>
            </w:r>
          </w:p>
        </w:tc>
      </w:tr>
      <w:tr w:rsidR="001D27F4" w:rsidRPr="001D27F4" w14:paraId="2399978E" w14:textId="77777777" w:rsidTr="001D27F4">
        <w:trPr>
          <w:trHeight w:val="269"/>
        </w:trPr>
        <w:tc>
          <w:tcPr>
            <w:tcW w:w="2171" w:type="dxa"/>
            <w:noWrap/>
            <w:hideMark/>
          </w:tcPr>
          <w:p w14:paraId="404CEA88"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Lebanon</w:t>
            </w:r>
          </w:p>
        </w:tc>
        <w:tc>
          <w:tcPr>
            <w:tcW w:w="983" w:type="dxa"/>
            <w:noWrap/>
            <w:hideMark/>
          </w:tcPr>
          <w:p w14:paraId="61CE4530"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270</w:t>
            </w:r>
          </w:p>
        </w:tc>
        <w:tc>
          <w:tcPr>
            <w:tcW w:w="1048" w:type="dxa"/>
            <w:noWrap/>
            <w:hideMark/>
          </w:tcPr>
          <w:p w14:paraId="41411DDA"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1.51</w:t>
            </w:r>
          </w:p>
        </w:tc>
        <w:tc>
          <w:tcPr>
            <w:tcW w:w="471" w:type="dxa"/>
            <w:noWrap/>
            <w:hideMark/>
          </w:tcPr>
          <w:p w14:paraId="7A22FEBF"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2B93DB53"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Spain (Regions)</w:t>
            </w:r>
          </w:p>
        </w:tc>
        <w:tc>
          <w:tcPr>
            <w:tcW w:w="983" w:type="dxa"/>
            <w:noWrap/>
            <w:hideMark/>
          </w:tcPr>
          <w:p w14:paraId="6251D565"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976</w:t>
            </w:r>
          </w:p>
        </w:tc>
        <w:tc>
          <w:tcPr>
            <w:tcW w:w="1048" w:type="dxa"/>
            <w:noWrap/>
            <w:hideMark/>
          </w:tcPr>
          <w:p w14:paraId="78746026"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5.45</w:t>
            </w:r>
          </w:p>
        </w:tc>
      </w:tr>
      <w:tr w:rsidR="001D27F4" w:rsidRPr="001D27F4" w14:paraId="3B6D61A5" w14:textId="77777777" w:rsidTr="001D27F4">
        <w:trPr>
          <w:trHeight w:val="269"/>
        </w:trPr>
        <w:tc>
          <w:tcPr>
            <w:tcW w:w="2171" w:type="dxa"/>
            <w:noWrap/>
            <w:hideMark/>
          </w:tcPr>
          <w:p w14:paraId="5657DEE7"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Latvia</w:t>
            </w:r>
          </w:p>
        </w:tc>
        <w:tc>
          <w:tcPr>
            <w:tcW w:w="983" w:type="dxa"/>
            <w:noWrap/>
            <w:hideMark/>
          </w:tcPr>
          <w:p w14:paraId="040F263A"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250</w:t>
            </w:r>
          </w:p>
        </w:tc>
        <w:tc>
          <w:tcPr>
            <w:tcW w:w="1048" w:type="dxa"/>
            <w:noWrap/>
            <w:hideMark/>
          </w:tcPr>
          <w:p w14:paraId="543A3E8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1.4</w:t>
            </w:r>
          </w:p>
        </w:tc>
        <w:tc>
          <w:tcPr>
            <w:tcW w:w="471" w:type="dxa"/>
            <w:noWrap/>
            <w:hideMark/>
          </w:tcPr>
          <w:p w14:paraId="597DE1D6" w14:textId="77777777" w:rsidR="001D27F4" w:rsidRPr="001D27F4" w:rsidRDefault="001D27F4" w:rsidP="001D27F4">
            <w:pPr>
              <w:jc w:val="right"/>
              <w:rPr>
                <w:rFonts w:ascii="Arial" w:eastAsia="Times New Roman" w:hAnsi="Arial" w:cs="Arial"/>
                <w:color w:val="000000"/>
              </w:rPr>
            </w:pPr>
          </w:p>
        </w:tc>
        <w:tc>
          <w:tcPr>
            <w:tcW w:w="1993" w:type="dxa"/>
            <w:noWrap/>
            <w:hideMark/>
          </w:tcPr>
          <w:p w14:paraId="4D4DC74D"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Argentina</w:t>
            </w:r>
          </w:p>
        </w:tc>
        <w:tc>
          <w:tcPr>
            <w:tcW w:w="983" w:type="dxa"/>
            <w:noWrap/>
            <w:hideMark/>
          </w:tcPr>
          <w:p w14:paraId="3BE3B8C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58</w:t>
            </w:r>
          </w:p>
        </w:tc>
        <w:tc>
          <w:tcPr>
            <w:tcW w:w="1048" w:type="dxa"/>
            <w:noWrap/>
            <w:hideMark/>
          </w:tcPr>
          <w:p w14:paraId="2A348209"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0.32</w:t>
            </w:r>
          </w:p>
        </w:tc>
      </w:tr>
      <w:tr w:rsidR="001D27F4" w:rsidRPr="001D27F4" w14:paraId="6522ABF7" w14:textId="77777777" w:rsidTr="001D27F4">
        <w:trPr>
          <w:trHeight w:val="269"/>
        </w:trPr>
        <w:tc>
          <w:tcPr>
            <w:tcW w:w="2171" w:type="dxa"/>
            <w:noWrap/>
            <w:hideMark/>
          </w:tcPr>
          <w:p w14:paraId="6E47D0A1" w14:textId="77777777" w:rsidR="001D27F4" w:rsidRPr="001D27F4" w:rsidRDefault="001D27F4" w:rsidP="001D27F4">
            <w:pPr>
              <w:jc w:val="right"/>
              <w:rPr>
                <w:rFonts w:ascii="Arial" w:eastAsia="Times New Roman" w:hAnsi="Arial" w:cs="Arial"/>
                <w:color w:val="000000"/>
              </w:rPr>
            </w:pPr>
          </w:p>
        </w:tc>
        <w:tc>
          <w:tcPr>
            <w:tcW w:w="983" w:type="dxa"/>
            <w:noWrap/>
            <w:hideMark/>
          </w:tcPr>
          <w:p w14:paraId="541B9A96" w14:textId="77777777" w:rsidR="001D27F4" w:rsidRPr="001D27F4" w:rsidRDefault="001D27F4" w:rsidP="001D27F4">
            <w:pPr>
              <w:rPr>
                <w:rFonts w:ascii="Arial" w:eastAsia="Times New Roman" w:hAnsi="Arial" w:cs="Arial"/>
              </w:rPr>
            </w:pPr>
          </w:p>
        </w:tc>
        <w:tc>
          <w:tcPr>
            <w:tcW w:w="1048" w:type="dxa"/>
            <w:noWrap/>
            <w:hideMark/>
          </w:tcPr>
          <w:p w14:paraId="42064E20" w14:textId="77777777" w:rsidR="001D27F4" w:rsidRPr="001D27F4" w:rsidRDefault="001D27F4" w:rsidP="001D27F4">
            <w:pPr>
              <w:rPr>
                <w:rFonts w:ascii="Arial" w:eastAsia="Times New Roman" w:hAnsi="Arial" w:cs="Arial"/>
              </w:rPr>
            </w:pPr>
          </w:p>
        </w:tc>
        <w:tc>
          <w:tcPr>
            <w:tcW w:w="471" w:type="dxa"/>
            <w:noWrap/>
            <w:hideMark/>
          </w:tcPr>
          <w:p w14:paraId="06EFEF1B" w14:textId="77777777" w:rsidR="001D27F4" w:rsidRPr="001D27F4" w:rsidRDefault="001D27F4" w:rsidP="001D27F4">
            <w:pPr>
              <w:rPr>
                <w:rFonts w:ascii="Arial" w:eastAsia="Times New Roman" w:hAnsi="Arial" w:cs="Arial"/>
              </w:rPr>
            </w:pPr>
          </w:p>
        </w:tc>
        <w:tc>
          <w:tcPr>
            <w:tcW w:w="1993" w:type="dxa"/>
            <w:noWrap/>
            <w:hideMark/>
          </w:tcPr>
          <w:p w14:paraId="3DB48B3E" w14:textId="77777777" w:rsidR="001D27F4" w:rsidRPr="001D27F4" w:rsidRDefault="001D27F4" w:rsidP="001D27F4">
            <w:pPr>
              <w:rPr>
                <w:rFonts w:ascii="Arial" w:eastAsia="Times New Roman" w:hAnsi="Arial" w:cs="Arial"/>
              </w:rPr>
            </w:pPr>
          </w:p>
        </w:tc>
        <w:tc>
          <w:tcPr>
            <w:tcW w:w="983" w:type="dxa"/>
            <w:noWrap/>
            <w:hideMark/>
          </w:tcPr>
          <w:p w14:paraId="524E9859" w14:textId="77777777" w:rsidR="001D27F4" w:rsidRPr="001D27F4" w:rsidRDefault="001D27F4" w:rsidP="001D27F4">
            <w:pPr>
              <w:rPr>
                <w:rFonts w:ascii="Arial" w:eastAsia="Times New Roman" w:hAnsi="Arial" w:cs="Arial"/>
              </w:rPr>
            </w:pPr>
          </w:p>
        </w:tc>
        <w:tc>
          <w:tcPr>
            <w:tcW w:w="1048" w:type="dxa"/>
            <w:noWrap/>
            <w:hideMark/>
          </w:tcPr>
          <w:p w14:paraId="2C376B78" w14:textId="77777777" w:rsidR="001D27F4" w:rsidRPr="001D27F4" w:rsidRDefault="001D27F4" w:rsidP="001D27F4">
            <w:pPr>
              <w:rPr>
                <w:rFonts w:ascii="Arial" w:eastAsia="Times New Roman" w:hAnsi="Arial" w:cs="Arial"/>
              </w:rPr>
            </w:pPr>
          </w:p>
        </w:tc>
      </w:tr>
      <w:tr w:rsidR="001D27F4" w:rsidRPr="001D27F4" w14:paraId="42524E73" w14:textId="77777777" w:rsidTr="001D27F4">
        <w:trPr>
          <w:trHeight w:val="269"/>
        </w:trPr>
        <w:tc>
          <w:tcPr>
            <w:tcW w:w="2171" w:type="dxa"/>
            <w:noWrap/>
            <w:hideMark/>
          </w:tcPr>
          <w:p w14:paraId="7E2C069B" w14:textId="77777777" w:rsidR="001D27F4" w:rsidRPr="001D27F4" w:rsidRDefault="001D27F4" w:rsidP="001D27F4">
            <w:pPr>
              <w:rPr>
                <w:rFonts w:ascii="Arial" w:eastAsia="Times New Roman" w:hAnsi="Arial" w:cs="Arial"/>
              </w:rPr>
            </w:pPr>
          </w:p>
        </w:tc>
        <w:tc>
          <w:tcPr>
            <w:tcW w:w="983" w:type="dxa"/>
            <w:noWrap/>
            <w:hideMark/>
          </w:tcPr>
          <w:p w14:paraId="7A066D61" w14:textId="77777777" w:rsidR="001D27F4" w:rsidRPr="001D27F4" w:rsidRDefault="001D27F4" w:rsidP="001D27F4">
            <w:pPr>
              <w:rPr>
                <w:rFonts w:ascii="Arial" w:eastAsia="Times New Roman" w:hAnsi="Arial" w:cs="Arial"/>
              </w:rPr>
            </w:pPr>
          </w:p>
        </w:tc>
        <w:tc>
          <w:tcPr>
            <w:tcW w:w="1048" w:type="dxa"/>
            <w:noWrap/>
            <w:hideMark/>
          </w:tcPr>
          <w:p w14:paraId="639F12DB" w14:textId="77777777" w:rsidR="001D27F4" w:rsidRPr="001D27F4" w:rsidRDefault="001D27F4" w:rsidP="001D27F4">
            <w:pPr>
              <w:rPr>
                <w:rFonts w:ascii="Arial" w:eastAsia="Times New Roman" w:hAnsi="Arial" w:cs="Arial"/>
              </w:rPr>
            </w:pPr>
          </w:p>
        </w:tc>
        <w:tc>
          <w:tcPr>
            <w:tcW w:w="471" w:type="dxa"/>
            <w:noWrap/>
            <w:hideMark/>
          </w:tcPr>
          <w:p w14:paraId="68A335B2" w14:textId="77777777" w:rsidR="001D27F4" w:rsidRPr="001D27F4" w:rsidRDefault="001D27F4" w:rsidP="001D27F4">
            <w:pPr>
              <w:rPr>
                <w:rFonts w:ascii="Arial" w:eastAsia="Times New Roman" w:hAnsi="Arial" w:cs="Arial"/>
              </w:rPr>
            </w:pPr>
          </w:p>
        </w:tc>
        <w:tc>
          <w:tcPr>
            <w:tcW w:w="1993" w:type="dxa"/>
            <w:noWrap/>
            <w:hideMark/>
          </w:tcPr>
          <w:p w14:paraId="584FDB35" w14:textId="77777777" w:rsidR="001D27F4" w:rsidRPr="001D27F4" w:rsidRDefault="001D27F4" w:rsidP="001D27F4">
            <w:pPr>
              <w:rPr>
                <w:rFonts w:ascii="Arial" w:eastAsia="Times New Roman" w:hAnsi="Arial" w:cs="Arial"/>
                <w:color w:val="000000"/>
              </w:rPr>
            </w:pPr>
            <w:r w:rsidRPr="001D27F4">
              <w:rPr>
                <w:rFonts w:ascii="Arial" w:eastAsia="Times New Roman" w:hAnsi="Arial" w:cs="Arial"/>
                <w:color w:val="000000"/>
              </w:rPr>
              <w:t>Total</w:t>
            </w:r>
          </w:p>
        </w:tc>
        <w:tc>
          <w:tcPr>
            <w:tcW w:w="983" w:type="dxa"/>
            <w:noWrap/>
            <w:hideMark/>
          </w:tcPr>
          <w:p w14:paraId="0A996F8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17,908</w:t>
            </w:r>
          </w:p>
        </w:tc>
        <w:tc>
          <w:tcPr>
            <w:tcW w:w="1048" w:type="dxa"/>
            <w:noWrap/>
            <w:hideMark/>
          </w:tcPr>
          <w:p w14:paraId="3B583767" w14:textId="77777777" w:rsidR="001D27F4" w:rsidRPr="001D27F4" w:rsidRDefault="001D27F4" w:rsidP="001D27F4">
            <w:pPr>
              <w:jc w:val="right"/>
              <w:rPr>
                <w:rFonts w:ascii="Arial" w:eastAsia="Times New Roman" w:hAnsi="Arial" w:cs="Arial"/>
                <w:color w:val="000000"/>
              </w:rPr>
            </w:pPr>
            <w:r w:rsidRPr="001D27F4">
              <w:rPr>
                <w:rFonts w:ascii="Arial" w:eastAsia="Times New Roman" w:hAnsi="Arial" w:cs="Arial"/>
                <w:color w:val="000000"/>
              </w:rPr>
              <w:t>100</w:t>
            </w:r>
          </w:p>
        </w:tc>
      </w:tr>
    </w:tbl>
    <w:p w14:paraId="650FE644" w14:textId="77777777" w:rsidR="001D27F4" w:rsidRPr="001D27F4" w:rsidRDefault="001D27F4" w:rsidP="001D27F4"/>
    <w:p w14:paraId="19E36C30" w14:textId="77777777" w:rsidR="003C5AD8" w:rsidRPr="000469F9" w:rsidRDefault="003C5AD8" w:rsidP="003C5AD8">
      <w:pPr>
        <w:pStyle w:val="Caption"/>
        <w:keepNext/>
        <w:rPr>
          <w:rFonts w:ascii="Arial" w:hAnsi="Arial" w:cs="Arial"/>
          <w:b/>
          <w:bCs/>
          <w:i w:val="0"/>
          <w:iCs w:val="0"/>
          <w:sz w:val="24"/>
          <w:szCs w:val="24"/>
        </w:rPr>
      </w:pPr>
    </w:p>
    <w:p w14:paraId="44BA1A9F" w14:textId="77777777" w:rsidR="003C5AD8" w:rsidRPr="000469F9" w:rsidRDefault="003C5AD8" w:rsidP="003C5AD8">
      <w:pPr>
        <w:pStyle w:val="Caption"/>
        <w:keepNext/>
        <w:rPr>
          <w:rFonts w:ascii="Arial" w:hAnsi="Arial" w:cs="Arial"/>
          <w:b/>
          <w:bCs/>
          <w:i w:val="0"/>
          <w:iCs w:val="0"/>
          <w:sz w:val="24"/>
          <w:szCs w:val="24"/>
        </w:rPr>
        <w:sectPr w:rsidR="003C5AD8" w:rsidRPr="000469F9">
          <w:pgSz w:w="12240" w:h="15840"/>
          <w:pgMar w:top="1440" w:right="1440" w:bottom="1440" w:left="1440" w:header="720" w:footer="720" w:gutter="0"/>
          <w:cols w:space="720"/>
          <w:docGrid w:linePitch="360"/>
        </w:sectPr>
      </w:pPr>
    </w:p>
    <w:p w14:paraId="329C0D8B" w14:textId="77777777" w:rsidR="003C5AD8" w:rsidRPr="000469F9" w:rsidRDefault="003C5AD8" w:rsidP="003C5AD8">
      <w:pPr>
        <w:pStyle w:val="Caption"/>
        <w:keepNext/>
        <w:rPr>
          <w:rFonts w:ascii="Arial" w:hAnsi="Arial" w:cs="Arial"/>
          <w:b/>
          <w:bCs/>
          <w:i w:val="0"/>
          <w:iCs w:val="0"/>
          <w:sz w:val="24"/>
          <w:szCs w:val="24"/>
        </w:rPr>
      </w:pPr>
      <w:r w:rsidRPr="000469F9">
        <w:rPr>
          <w:rFonts w:ascii="Arial" w:hAnsi="Arial" w:cs="Arial"/>
          <w:b/>
          <w:bCs/>
          <w:i w:val="0"/>
          <w:iCs w:val="0"/>
          <w:sz w:val="24"/>
          <w:szCs w:val="24"/>
        </w:rPr>
        <w:lastRenderedPageBreak/>
        <w:t xml:space="preserve">Table </w:t>
      </w:r>
      <w:r w:rsidRPr="000469F9">
        <w:rPr>
          <w:rFonts w:ascii="Arial" w:hAnsi="Arial" w:cs="Arial"/>
          <w:b/>
          <w:bCs/>
          <w:i w:val="0"/>
          <w:iCs w:val="0"/>
          <w:sz w:val="24"/>
          <w:szCs w:val="24"/>
        </w:rPr>
        <w:fldChar w:fldCharType="begin"/>
      </w:r>
      <w:r w:rsidRPr="000469F9">
        <w:rPr>
          <w:rFonts w:ascii="Arial" w:hAnsi="Arial" w:cs="Arial"/>
          <w:b/>
          <w:bCs/>
          <w:i w:val="0"/>
          <w:iCs w:val="0"/>
          <w:sz w:val="24"/>
          <w:szCs w:val="24"/>
        </w:rPr>
        <w:instrText xml:space="preserve"> SEQ Table \* ARABIC </w:instrText>
      </w:r>
      <w:r w:rsidRPr="000469F9">
        <w:rPr>
          <w:rFonts w:ascii="Arial" w:hAnsi="Arial" w:cs="Arial"/>
          <w:b/>
          <w:bCs/>
          <w:i w:val="0"/>
          <w:iCs w:val="0"/>
          <w:sz w:val="24"/>
          <w:szCs w:val="24"/>
        </w:rPr>
        <w:fldChar w:fldCharType="separate"/>
      </w:r>
      <w:r w:rsidRPr="000469F9">
        <w:rPr>
          <w:rFonts w:ascii="Arial" w:hAnsi="Arial" w:cs="Arial"/>
          <w:b/>
          <w:bCs/>
          <w:i w:val="0"/>
          <w:iCs w:val="0"/>
          <w:noProof/>
          <w:sz w:val="24"/>
          <w:szCs w:val="24"/>
        </w:rPr>
        <w:t>1</w:t>
      </w:r>
      <w:r w:rsidRPr="000469F9">
        <w:rPr>
          <w:rFonts w:ascii="Arial" w:hAnsi="Arial" w:cs="Arial"/>
          <w:b/>
          <w:bCs/>
          <w:i w:val="0"/>
          <w:iCs w:val="0"/>
          <w:sz w:val="24"/>
          <w:szCs w:val="24"/>
        </w:rPr>
        <w:fldChar w:fldCharType="end"/>
      </w:r>
      <w:r w:rsidRPr="000469F9">
        <w:rPr>
          <w:rFonts w:ascii="Arial" w:hAnsi="Arial" w:cs="Arial"/>
          <w:b/>
          <w:bCs/>
          <w:i w:val="0"/>
          <w:iCs w:val="0"/>
          <w:sz w:val="24"/>
          <w:szCs w:val="24"/>
        </w:rPr>
        <w:t>. Summary Statistics, Interitem correlations, and confirmatory factor statistics for school-level outcomes.</w:t>
      </w:r>
    </w:p>
    <w:tbl>
      <w:tblPr>
        <w:tblStyle w:val="StandardTables"/>
        <w:tblW w:w="13913" w:type="dxa"/>
        <w:tblLook w:val="04A0" w:firstRow="1" w:lastRow="0" w:firstColumn="1" w:lastColumn="0" w:noHBand="0" w:noVBand="1"/>
      </w:tblPr>
      <w:tblGrid>
        <w:gridCol w:w="2008"/>
        <w:gridCol w:w="3932"/>
        <w:gridCol w:w="1295"/>
        <w:gridCol w:w="955"/>
        <w:gridCol w:w="1080"/>
        <w:gridCol w:w="2142"/>
        <w:gridCol w:w="2501"/>
      </w:tblGrid>
      <w:tr w:rsidR="003C5AD8" w:rsidRPr="000469F9" w14:paraId="3692DF68" w14:textId="77777777" w:rsidTr="001E6738">
        <w:trPr>
          <w:cnfStyle w:val="100000000000" w:firstRow="1" w:lastRow="0" w:firstColumn="0" w:lastColumn="0" w:oddVBand="0" w:evenVBand="0" w:oddHBand="0" w:evenHBand="0" w:firstRowFirstColumn="0" w:firstRowLastColumn="0" w:lastRowFirstColumn="0" w:lastRowLastColumn="0"/>
          <w:trHeight w:val="392"/>
        </w:trPr>
        <w:tc>
          <w:tcPr>
            <w:tcW w:w="2008" w:type="dxa"/>
            <w:noWrap/>
            <w:hideMark/>
          </w:tcPr>
          <w:p w14:paraId="27C067C9"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Item Code</w:t>
            </w:r>
          </w:p>
        </w:tc>
        <w:tc>
          <w:tcPr>
            <w:tcW w:w="3932" w:type="dxa"/>
            <w:noWrap/>
            <w:hideMark/>
          </w:tcPr>
          <w:p w14:paraId="1B5A5F24"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Question</w:t>
            </w:r>
          </w:p>
        </w:tc>
        <w:tc>
          <w:tcPr>
            <w:tcW w:w="1295" w:type="dxa"/>
            <w:noWrap/>
            <w:hideMark/>
          </w:tcPr>
          <w:p w14:paraId="7500A8BD" w14:textId="77777777" w:rsidR="003C5AD8" w:rsidRPr="000469F9" w:rsidRDefault="003C5AD8" w:rsidP="001E6738">
            <w:pPr>
              <w:rPr>
                <w:rFonts w:ascii="Arial" w:eastAsia="Times New Roman" w:hAnsi="Arial" w:cs="Arial"/>
                <w:color w:val="000000"/>
              </w:rPr>
            </w:pPr>
            <w:proofErr w:type="spellStart"/>
            <w:r w:rsidRPr="000469F9">
              <w:rPr>
                <w:rFonts w:ascii="Arial" w:eastAsia="Times New Roman" w:hAnsi="Arial" w:cs="Arial"/>
                <w:color w:val="000000"/>
              </w:rPr>
              <w:t>Obs</w:t>
            </w:r>
            <w:proofErr w:type="spellEnd"/>
          </w:p>
        </w:tc>
        <w:tc>
          <w:tcPr>
            <w:tcW w:w="955" w:type="dxa"/>
            <w:noWrap/>
            <w:hideMark/>
          </w:tcPr>
          <w:p w14:paraId="3556517F"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Mean</w:t>
            </w:r>
          </w:p>
        </w:tc>
        <w:tc>
          <w:tcPr>
            <w:tcW w:w="1080" w:type="dxa"/>
            <w:noWrap/>
            <w:hideMark/>
          </w:tcPr>
          <w:p w14:paraId="4B815246"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Std Dev</w:t>
            </w:r>
          </w:p>
        </w:tc>
        <w:tc>
          <w:tcPr>
            <w:tcW w:w="2142" w:type="dxa"/>
            <w:noWrap/>
            <w:hideMark/>
          </w:tcPr>
          <w:p w14:paraId="3B3E18CD"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Interitem correlations and Cronbach’s alpha</w:t>
            </w:r>
          </w:p>
        </w:tc>
        <w:tc>
          <w:tcPr>
            <w:tcW w:w="2501" w:type="dxa"/>
            <w:noWrap/>
            <w:hideMark/>
          </w:tcPr>
          <w:p w14:paraId="584A545A"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CFA statistics</w:t>
            </w:r>
          </w:p>
        </w:tc>
      </w:tr>
      <w:tr w:rsidR="003C5AD8" w:rsidRPr="000469F9" w14:paraId="5FF93190" w14:textId="77777777" w:rsidTr="001E6738">
        <w:trPr>
          <w:trHeight w:val="392"/>
        </w:trPr>
        <w:tc>
          <w:tcPr>
            <w:tcW w:w="2008" w:type="dxa"/>
            <w:noWrap/>
            <w:hideMark/>
          </w:tcPr>
          <w:p w14:paraId="3B916309"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SC061Q01TA</w:t>
            </w:r>
          </w:p>
        </w:tc>
        <w:tc>
          <w:tcPr>
            <w:tcW w:w="3932" w:type="dxa"/>
            <w:noWrap/>
            <w:hideMark/>
          </w:tcPr>
          <w:p w14:paraId="53912A55"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Student truancy</w:t>
            </w:r>
          </w:p>
        </w:tc>
        <w:tc>
          <w:tcPr>
            <w:tcW w:w="1295" w:type="dxa"/>
            <w:noWrap/>
            <w:hideMark/>
          </w:tcPr>
          <w:p w14:paraId="0311E576"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16,319</w:t>
            </w:r>
          </w:p>
        </w:tc>
        <w:tc>
          <w:tcPr>
            <w:tcW w:w="955" w:type="dxa"/>
            <w:noWrap/>
            <w:hideMark/>
          </w:tcPr>
          <w:p w14:paraId="609C8687"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2.28</w:t>
            </w:r>
          </w:p>
        </w:tc>
        <w:tc>
          <w:tcPr>
            <w:tcW w:w="1080" w:type="dxa"/>
            <w:noWrap/>
            <w:hideMark/>
          </w:tcPr>
          <w:p w14:paraId="6FE1DEC1"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0.85</w:t>
            </w:r>
          </w:p>
        </w:tc>
        <w:tc>
          <w:tcPr>
            <w:tcW w:w="2142" w:type="dxa"/>
            <w:vMerge w:val="restart"/>
            <w:hideMark/>
          </w:tcPr>
          <w:p w14:paraId="472B90AB"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 xml:space="preserve">Ave. Inter-item correlation: </w:t>
            </w:r>
          </w:p>
          <w:p w14:paraId="6D59C204"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 xml:space="preserve">0.4839      </w:t>
            </w:r>
          </w:p>
          <w:p w14:paraId="277501C0" w14:textId="77777777" w:rsidR="003C5AD8" w:rsidRPr="000469F9" w:rsidRDefault="003C5AD8" w:rsidP="001E6738">
            <w:pPr>
              <w:rPr>
                <w:rFonts w:ascii="Arial" w:eastAsia="Times New Roman" w:hAnsi="Arial" w:cs="Arial"/>
                <w:color w:val="000000"/>
              </w:rPr>
            </w:pPr>
          </w:p>
          <w:p w14:paraId="4ED0E49D" w14:textId="77777777" w:rsidR="003C5AD8" w:rsidRPr="000469F9" w:rsidRDefault="003C5AD8" w:rsidP="001E6738">
            <w:pPr>
              <w:rPr>
                <w:rFonts w:ascii="Arial" w:hAnsi="Arial" w:cs="Arial"/>
              </w:rPr>
            </w:pPr>
            <w:r w:rsidRPr="000469F9">
              <w:rPr>
                <w:rFonts w:ascii="Arial" w:hAnsi="Arial" w:cs="Arial"/>
              </w:rPr>
              <w:t>Cronbach’s α:</w:t>
            </w:r>
          </w:p>
          <w:p w14:paraId="3EDF27E9"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 xml:space="preserve"> 0.8242</w:t>
            </w:r>
          </w:p>
        </w:tc>
        <w:tc>
          <w:tcPr>
            <w:tcW w:w="2501" w:type="dxa"/>
            <w:vMerge w:val="restart"/>
            <w:noWrap/>
            <w:hideMark/>
          </w:tcPr>
          <w:p w14:paraId="120AFD6C" w14:textId="77777777" w:rsidR="003C5AD8" w:rsidRPr="000469F9" w:rsidRDefault="003C5AD8" w:rsidP="001E6738">
            <w:pPr>
              <w:rPr>
                <w:rFonts w:ascii="Arial" w:eastAsia="Times New Roman" w:hAnsi="Arial" w:cs="Arial"/>
                <w:lang w:val="it-IT"/>
              </w:rPr>
            </w:pPr>
            <w:r w:rsidRPr="000469F9">
              <w:rPr>
                <w:rFonts w:ascii="Arial" w:eastAsia="Times New Roman" w:hAnsi="Arial" w:cs="Arial"/>
                <w:lang w:val="it-IT"/>
              </w:rPr>
              <w:t>RMSEA: 0.230***</w:t>
            </w:r>
          </w:p>
          <w:p w14:paraId="4AA8E1AA" w14:textId="77777777" w:rsidR="003C5AD8" w:rsidRPr="000469F9" w:rsidRDefault="003C5AD8" w:rsidP="001E6738">
            <w:pPr>
              <w:rPr>
                <w:rFonts w:ascii="Arial" w:eastAsia="Times New Roman" w:hAnsi="Arial" w:cs="Arial"/>
                <w:lang w:val="it-IT"/>
              </w:rPr>
            </w:pPr>
            <w:r w:rsidRPr="000469F9">
              <w:rPr>
                <w:rFonts w:ascii="Arial" w:eastAsia="Times New Roman" w:hAnsi="Arial" w:cs="Arial"/>
                <w:lang w:val="it-IT"/>
              </w:rPr>
              <w:t xml:space="preserve">CFI: 0.859  </w:t>
            </w:r>
          </w:p>
          <w:p w14:paraId="4BE610E5" w14:textId="77777777" w:rsidR="003C5AD8" w:rsidRPr="000469F9" w:rsidRDefault="003C5AD8" w:rsidP="001E6738">
            <w:pPr>
              <w:rPr>
                <w:rFonts w:ascii="Arial" w:eastAsia="Times New Roman" w:hAnsi="Arial" w:cs="Arial"/>
                <w:lang w:val="it-IT"/>
              </w:rPr>
            </w:pPr>
            <w:r w:rsidRPr="000469F9">
              <w:rPr>
                <w:rFonts w:ascii="Arial" w:eastAsia="Times New Roman" w:hAnsi="Arial" w:cs="Arial"/>
                <w:lang w:val="it-IT"/>
              </w:rPr>
              <w:t>TLI: 0.717</w:t>
            </w:r>
          </w:p>
          <w:p w14:paraId="54230EBC" w14:textId="77777777" w:rsidR="003C5AD8" w:rsidRPr="000469F9" w:rsidRDefault="003C5AD8" w:rsidP="001E6738">
            <w:pPr>
              <w:rPr>
                <w:rFonts w:ascii="Arial" w:eastAsia="Times New Roman" w:hAnsi="Arial" w:cs="Arial"/>
                <w:lang w:val="it-IT"/>
              </w:rPr>
            </w:pPr>
            <w:r w:rsidRPr="000469F9">
              <w:rPr>
                <w:rFonts w:ascii="Arial" w:eastAsia="Times New Roman" w:hAnsi="Arial" w:cs="Arial"/>
                <w:lang w:val="it-IT"/>
              </w:rPr>
              <w:t xml:space="preserve">SRMR: 0.078  </w:t>
            </w:r>
          </w:p>
        </w:tc>
      </w:tr>
      <w:tr w:rsidR="003C5AD8" w:rsidRPr="000469F9" w14:paraId="61FD868A" w14:textId="77777777" w:rsidTr="001E6738">
        <w:trPr>
          <w:trHeight w:val="392"/>
        </w:trPr>
        <w:tc>
          <w:tcPr>
            <w:tcW w:w="2008" w:type="dxa"/>
            <w:noWrap/>
            <w:hideMark/>
          </w:tcPr>
          <w:p w14:paraId="75EF5766"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SC061Q02TA</w:t>
            </w:r>
          </w:p>
        </w:tc>
        <w:tc>
          <w:tcPr>
            <w:tcW w:w="3932" w:type="dxa"/>
            <w:noWrap/>
            <w:hideMark/>
          </w:tcPr>
          <w:p w14:paraId="79F8C815"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Students skipping classes</w:t>
            </w:r>
          </w:p>
        </w:tc>
        <w:tc>
          <w:tcPr>
            <w:tcW w:w="1295" w:type="dxa"/>
            <w:noWrap/>
            <w:hideMark/>
          </w:tcPr>
          <w:p w14:paraId="5820BA59"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16,289</w:t>
            </w:r>
          </w:p>
        </w:tc>
        <w:tc>
          <w:tcPr>
            <w:tcW w:w="955" w:type="dxa"/>
            <w:noWrap/>
            <w:hideMark/>
          </w:tcPr>
          <w:p w14:paraId="7A99D7BF"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2.20</w:t>
            </w:r>
          </w:p>
        </w:tc>
        <w:tc>
          <w:tcPr>
            <w:tcW w:w="1080" w:type="dxa"/>
            <w:noWrap/>
            <w:hideMark/>
          </w:tcPr>
          <w:p w14:paraId="7AF6BE6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0.82</w:t>
            </w:r>
          </w:p>
        </w:tc>
        <w:tc>
          <w:tcPr>
            <w:tcW w:w="2142" w:type="dxa"/>
            <w:vMerge/>
            <w:hideMark/>
          </w:tcPr>
          <w:p w14:paraId="66F39E14" w14:textId="77777777" w:rsidR="003C5AD8" w:rsidRPr="000469F9" w:rsidRDefault="003C5AD8" w:rsidP="001E6738">
            <w:pPr>
              <w:rPr>
                <w:rFonts w:ascii="Arial" w:eastAsia="Times New Roman" w:hAnsi="Arial" w:cs="Arial"/>
                <w:color w:val="000000"/>
              </w:rPr>
            </w:pPr>
          </w:p>
        </w:tc>
        <w:tc>
          <w:tcPr>
            <w:tcW w:w="2501" w:type="dxa"/>
            <w:vMerge/>
            <w:hideMark/>
          </w:tcPr>
          <w:p w14:paraId="2B0460AD" w14:textId="77777777" w:rsidR="003C5AD8" w:rsidRPr="000469F9" w:rsidRDefault="003C5AD8" w:rsidP="001E6738">
            <w:pPr>
              <w:rPr>
                <w:rFonts w:ascii="Arial" w:eastAsia="Times New Roman" w:hAnsi="Arial" w:cs="Arial"/>
              </w:rPr>
            </w:pPr>
          </w:p>
        </w:tc>
      </w:tr>
      <w:tr w:rsidR="003C5AD8" w:rsidRPr="000469F9" w14:paraId="02B801EC" w14:textId="77777777" w:rsidTr="001E6738">
        <w:trPr>
          <w:trHeight w:val="392"/>
        </w:trPr>
        <w:tc>
          <w:tcPr>
            <w:tcW w:w="2008" w:type="dxa"/>
            <w:noWrap/>
            <w:hideMark/>
          </w:tcPr>
          <w:p w14:paraId="561F5717"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SC061Q03TA</w:t>
            </w:r>
          </w:p>
        </w:tc>
        <w:tc>
          <w:tcPr>
            <w:tcW w:w="3932" w:type="dxa"/>
            <w:noWrap/>
            <w:hideMark/>
          </w:tcPr>
          <w:p w14:paraId="0B5CE9F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Students lacking respect for teachers</w:t>
            </w:r>
          </w:p>
        </w:tc>
        <w:tc>
          <w:tcPr>
            <w:tcW w:w="1295" w:type="dxa"/>
            <w:noWrap/>
            <w:hideMark/>
          </w:tcPr>
          <w:p w14:paraId="0688960E"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16,278</w:t>
            </w:r>
          </w:p>
        </w:tc>
        <w:tc>
          <w:tcPr>
            <w:tcW w:w="955" w:type="dxa"/>
            <w:noWrap/>
            <w:hideMark/>
          </w:tcPr>
          <w:p w14:paraId="40F14B16"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2.02</w:t>
            </w:r>
          </w:p>
        </w:tc>
        <w:tc>
          <w:tcPr>
            <w:tcW w:w="1080" w:type="dxa"/>
            <w:noWrap/>
            <w:hideMark/>
          </w:tcPr>
          <w:p w14:paraId="03DA6715"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0.76</w:t>
            </w:r>
          </w:p>
        </w:tc>
        <w:tc>
          <w:tcPr>
            <w:tcW w:w="2142" w:type="dxa"/>
            <w:vMerge/>
            <w:hideMark/>
          </w:tcPr>
          <w:p w14:paraId="6CB14D2B" w14:textId="77777777" w:rsidR="003C5AD8" w:rsidRPr="000469F9" w:rsidRDefault="003C5AD8" w:rsidP="001E6738">
            <w:pPr>
              <w:rPr>
                <w:rFonts w:ascii="Arial" w:eastAsia="Times New Roman" w:hAnsi="Arial" w:cs="Arial"/>
                <w:color w:val="000000"/>
              </w:rPr>
            </w:pPr>
          </w:p>
        </w:tc>
        <w:tc>
          <w:tcPr>
            <w:tcW w:w="2501" w:type="dxa"/>
            <w:vMerge/>
            <w:hideMark/>
          </w:tcPr>
          <w:p w14:paraId="68EA61D4" w14:textId="77777777" w:rsidR="003C5AD8" w:rsidRPr="000469F9" w:rsidRDefault="003C5AD8" w:rsidP="001E6738">
            <w:pPr>
              <w:rPr>
                <w:rFonts w:ascii="Arial" w:eastAsia="Times New Roman" w:hAnsi="Arial" w:cs="Arial"/>
              </w:rPr>
            </w:pPr>
          </w:p>
        </w:tc>
      </w:tr>
      <w:tr w:rsidR="003C5AD8" w:rsidRPr="000469F9" w14:paraId="5290789E" w14:textId="77777777" w:rsidTr="001E6738">
        <w:trPr>
          <w:trHeight w:val="392"/>
        </w:trPr>
        <w:tc>
          <w:tcPr>
            <w:tcW w:w="2008" w:type="dxa"/>
            <w:noWrap/>
            <w:hideMark/>
          </w:tcPr>
          <w:p w14:paraId="682E708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SC061Q04TA</w:t>
            </w:r>
          </w:p>
        </w:tc>
        <w:tc>
          <w:tcPr>
            <w:tcW w:w="3932" w:type="dxa"/>
            <w:noWrap/>
            <w:hideMark/>
          </w:tcPr>
          <w:p w14:paraId="589FFB4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Student use of alcohol or illegal drugs</w:t>
            </w:r>
          </w:p>
        </w:tc>
        <w:tc>
          <w:tcPr>
            <w:tcW w:w="1295" w:type="dxa"/>
            <w:noWrap/>
            <w:hideMark/>
          </w:tcPr>
          <w:p w14:paraId="0C77DCE4"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16,269</w:t>
            </w:r>
          </w:p>
        </w:tc>
        <w:tc>
          <w:tcPr>
            <w:tcW w:w="955" w:type="dxa"/>
            <w:noWrap/>
            <w:hideMark/>
          </w:tcPr>
          <w:p w14:paraId="6D61C13C"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1.59</w:t>
            </w:r>
          </w:p>
        </w:tc>
        <w:tc>
          <w:tcPr>
            <w:tcW w:w="1080" w:type="dxa"/>
            <w:noWrap/>
            <w:hideMark/>
          </w:tcPr>
          <w:p w14:paraId="5A3F13A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0.75</w:t>
            </w:r>
          </w:p>
        </w:tc>
        <w:tc>
          <w:tcPr>
            <w:tcW w:w="2142" w:type="dxa"/>
            <w:vMerge/>
            <w:hideMark/>
          </w:tcPr>
          <w:p w14:paraId="40E1ED6C" w14:textId="77777777" w:rsidR="003C5AD8" w:rsidRPr="000469F9" w:rsidRDefault="003C5AD8" w:rsidP="001E6738">
            <w:pPr>
              <w:rPr>
                <w:rFonts w:ascii="Arial" w:eastAsia="Times New Roman" w:hAnsi="Arial" w:cs="Arial"/>
                <w:color w:val="000000"/>
              </w:rPr>
            </w:pPr>
          </w:p>
        </w:tc>
        <w:tc>
          <w:tcPr>
            <w:tcW w:w="2501" w:type="dxa"/>
            <w:vMerge/>
            <w:hideMark/>
          </w:tcPr>
          <w:p w14:paraId="365E1676" w14:textId="77777777" w:rsidR="003C5AD8" w:rsidRPr="000469F9" w:rsidRDefault="003C5AD8" w:rsidP="001E6738">
            <w:pPr>
              <w:rPr>
                <w:rFonts w:ascii="Arial" w:eastAsia="Times New Roman" w:hAnsi="Arial" w:cs="Arial"/>
              </w:rPr>
            </w:pPr>
          </w:p>
        </w:tc>
      </w:tr>
      <w:tr w:rsidR="003C5AD8" w:rsidRPr="000469F9" w14:paraId="19DF2C83" w14:textId="77777777" w:rsidTr="001E6738">
        <w:trPr>
          <w:trHeight w:val="392"/>
        </w:trPr>
        <w:tc>
          <w:tcPr>
            <w:tcW w:w="2008" w:type="dxa"/>
            <w:noWrap/>
            <w:hideMark/>
          </w:tcPr>
          <w:p w14:paraId="0B7037BE"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SC061Q05TA</w:t>
            </w:r>
          </w:p>
        </w:tc>
        <w:tc>
          <w:tcPr>
            <w:tcW w:w="3932" w:type="dxa"/>
            <w:noWrap/>
            <w:hideMark/>
          </w:tcPr>
          <w:p w14:paraId="6B172E8A"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Students intimidating or bullying other students</w:t>
            </w:r>
          </w:p>
        </w:tc>
        <w:tc>
          <w:tcPr>
            <w:tcW w:w="1295" w:type="dxa"/>
            <w:noWrap/>
            <w:hideMark/>
          </w:tcPr>
          <w:p w14:paraId="73615F03"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16,288</w:t>
            </w:r>
          </w:p>
        </w:tc>
        <w:tc>
          <w:tcPr>
            <w:tcW w:w="955" w:type="dxa"/>
            <w:noWrap/>
            <w:hideMark/>
          </w:tcPr>
          <w:p w14:paraId="7986F21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1.83</w:t>
            </w:r>
          </w:p>
        </w:tc>
        <w:tc>
          <w:tcPr>
            <w:tcW w:w="1080" w:type="dxa"/>
            <w:noWrap/>
            <w:hideMark/>
          </w:tcPr>
          <w:p w14:paraId="4902743C"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0.69</w:t>
            </w:r>
          </w:p>
        </w:tc>
        <w:tc>
          <w:tcPr>
            <w:tcW w:w="2142" w:type="dxa"/>
            <w:vMerge/>
            <w:hideMark/>
          </w:tcPr>
          <w:p w14:paraId="7E3202D3" w14:textId="77777777" w:rsidR="003C5AD8" w:rsidRPr="000469F9" w:rsidRDefault="003C5AD8" w:rsidP="001E6738">
            <w:pPr>
              <w:rPr>
                <w:rFonts w:ascii="Arial" w:eastAsia="Times New Roman" w:hAnsi="Arial" w:cs="Arial"/>
                <w:color w:val="000000"/>
              </w:rPr>
            </w:pPr>
          </w:p>
        </w:tc>
        <w:tc>
          <w:tcPr>
            <w:tcW w:w="2501" w:type="dxa"/>
            <w:vMerge/>
            <w:hideMark/>
          </w:tcPr>
          <w:p w14:paraId="5FA36178" w14:textId="77777777" w:rsidR="003C5AD8" w:rsidRPr="000469F9" w:rsidRDefault="003C5AD8" w:rsidP="001E6738">
            <w:pPr>
              <w:rPr>
                <w:rFonts w:ascii="Arial" w:eastAsia="Times New Roman" w:hAnsi="Arial" w:cs="Arial"/>
              </w:rPr>
            </w:pPr>
          </w:p>
        </w:tc>
      </w:tr>
      <w:tr w:rsidR="003C5AD8" w:rsidRPr="000469F9" w14:paraId="54551FF8" w14:textId="77777777" w:rsidTr="001E6738">
        <w:trPr>
          <w:trHeight w:val="392"/>
        </w:trPr>
        <w:tc>
          <w:tcPr>
            <w:tcW w:w="2008" w:type="dxa"/>
            <w:noWrap/>
          </w:tcPr>
          <w:p w14:paraId="21BB50FE" w14:textId="77777777" w:rsidR="003C5AD8" w:rsidRPr="000469F9" w:rsidRDefault="003C5AD8" w:rsidP="001E6738">
            <w:pPr>
              <w:rPr>
                <w:rFonts w:ascii="Arial" w:eastAsia="Times New Roman" w:hAnsi="Arial" w:cs="Arial"/>
                <w:color w:val="000000"/>
              </w:rPr>
            </w:pPr>
          </w:p>
        </w:tc>
        <w:tc>
          <w:tcPr>
            <w:tcW w:w="3932" w:type="dxa"/>
            <w:noWrap/>
          </w:tcPr>
          <w:p w14:paraId="2A1EEAFB" w14:textId="77777777" w:rsidR="003C5AD8" w:rsidRPr="000469F9" w:rsidRDefault="003C5AD8" w:rsidP="001E6738">
            <w:pPr>
              <w:rPr>
                <w:rFonts w:ascii="Arial" w:eastAsia="Times New Roman" w:hAnsi="Arial" w:cs="Arial"/>
                <w:color w:val="000000"/>
              </w:rPr>
            </w:pPr>
          </w:p>
        </w:tc>
        <w:tc>
          <w:tcPr>
            <w:tcW w:w="1295" w:type="dxa"/>
            <w:noWrap/>
          </w:tcPr>
          <w:p w14:paraId="7F295654" w14:textId="77777777" w:rsidR="003C5AD8" w:rsidRPr="000469F9" w:rsidRDefault="003C5AD8" w:rsidP="001E6738">
            <w:pPr>
              <w:rPr>
                <w:rFonts w:ascii="Arial" w:eastAsia="Times New Roman" w:hAnsi="Arial" w:cs="Arial"/>
                <w:color w:val="000000"/>
              </w:rPr>
            </w:pPr>
          </w:p>
        </w:tc>
        <w:tc>
          <w:tcPr>
            <w:tcW w:w="955" w:type="dxa"/>
            <w:noWrap/>
          </w:tcPr>
          <w:p w14:paraId="6FE1C8BA" w14:textId="77777777" w:rsidR="003C5AD8" w:rsidRPr="000469F9" w:rsidRDefault="003C5AD8" w:rsidP="001E6738">
            <w:pPr>
              <w:rPr>
                <w:rFonts w:ascii="Arial" w:eastAsia="Times New Roman" w:hAnsi="Arial" w:cs="Arial"/>
                <w:color w:val="000000"/>
              </w:rPr>
            </w:pPr>
          </w:p>
        </w:tc>
        <w:tc>
          <w:tcPr>
            <w:tcW w:w="1080" w:type="dxa"/>
            <w:noWrap/>
          </w:tcPr>
          <w:p w14:paraId="43DE7D48" w14:textId="77777777" w:rsidR="003C5AD8" w:rsidRPr="000469F9" w:rsidRDefault="003C5AD8" w:rsidP="001E6738">
            <w:pPr>
              <w:rPr>
                <w:rFonts w:ascii="Arial" w:eastAsia="Times New Roman" w:hAnsi="Arial" w:cs="Arial"/>
                <w:color w:val="000000"/>
              </w:rPr>
            </w:pPr>
          </w:p>
        </w:tc>
        <w:tc>
          <w:tcPr>
            <w:tcW w:w="2142" w:type="dxa"/>
            <w:noWrap/>
          </w:tcPr>
          <w:p w14:paraId="49791AC8" w14:textId="77777777" w:rsidR="003C5AD8" w:rsidRPr="000469F9" w:rsidRDefault="003C5AD8" w:rsidP="001E6738">
            <w:pPr>
              <w:rPr>
                <w:rFonts w:ascii="Arial" w:eastAsia="Times New Roman" w:hAnsi="Arial" w:cs="Arial"/>
                <w:color w:val="000000"/>
              </w:rPr>
            </w:pPr>
          </w:p>
        </w:tc>
        <w:tc>
          <w:tcPr>
            <w:tcW w:w="2501" w:type="dxa"/>
            <w:noWrap/>
          </w:tcPr>
          <w:p w14:paraId="46054C83" w14:textId="77777777" w:rsidR="003C5AD8" w:rsidRPr="000469F9" w:rsidRDefault="003C5AD8" w:rsidP="001E6738">
            <w:pPr>
              <w:rPr>
                <w:rFonts w:ascii="Arial" w:eastAsia="Times New Roman" w:hAnsi="Arial" w:cs="Arial"/>
              </w:rPr>
            </w:pPr>
          </w:p>
        </w:tc>
      </w:tr>
      <w:tr w:rsidR="003C5AD8" w:rsidRPr="000469F9" w14:paraId="7DB8FF7F" w14:textId="77777777" w:rsidTr="001E6738">
        <w:trPr>
          <w:trHeight w:val="392"/>
        </w:trPr>
        <w:tc>
          <w:tcPr>
            <w:tcW w:w="2008" w:type="dxa"/>
            <w:noWrap/>
            <w:hideMark/>
          </w:tcPr>
          <w:p w14:paraId="60B859E3"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SC061Q06TA</w:t>
            </w:r>
          </w:p>
        </w:tc>
        <w:tc>
          <w:tcPr>
            <w:tcW w:w="3932" w:type="dxa"/>
            <w:noWrap/>
            <w:hideMark/>
          </w:tcPr>
          <w:p w14:paraId="1B5D4FC7"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Teachers not meeting individual students’ needs</w:t>
            </w:r>
          </w:p>
        </w:tc>
        <w:tc>
          <w:tcPr>
            <w:tcW w:w="1295" w:type="dxa"/>
            <w:noWrap/>
            <w:hideMark/>
          </w:tcPr>
          <w:p w14:paraId="65CA57DD"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16,283</w:t>
            </w:r>
          </w:p>
        </w:tc>
        <w:tc>
          <w:tcPr>
            <w:tcW w:w="955" w:type="dxa"/>
            <w:noWrap/>
            <w:hideMark/>
          </w:tcPr>
          <w:p w14:paraId="1E999992"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1.96</w:t>
            </w:r>
          </w:p>
        </w:tc>
        <w:tc>
          <w:tcPr>
            <w:tcW w:w="1080" w:type="dxa"/>
            <w:noWrap/>
            <w:hideMark/>
          </w:tcPr>
          <w:p w14:paraId="05A5392E"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0.76</w:t>
            </w:r>
          </w:p>
        </w:tc>
        <w:tc>
          <w:tcPr>
            <w:tcW w:w="2142" w:type="dxa"/>
            <w:vMerge w:val="restart"/>
            <w:noWrap/>
            <w:hideMark/>
          </w:tcPr>
          <w:p w14:paraId="2E8F4399"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Ave. Inter-item correlation:</w:t>
            </w:r>
          </w:p>
          <w:p w14:paraId="49210CAA"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 xml:space="preserve"> 0.4685      </w:t>
            </w:r>
          </w:p>
          <w:p w14:paraId="13EFA58F" w14:textId="77777777" w:rsidR="003C5AD8" w:rsidRPr="000469F9" w:rsidRDefault="003C5AD8" w:rsidP="001E6738">
            <w:pPr>
              <w:rPr>
                <w:rFonts w:ascii="Arial" w:eastAsia="Times New Roman" w:hAnsi="Arial" w:cs="Arial"/>
                <w:color w:val="000000"/>
              </w:rPr>
            </w:pPr>
          </w:p>
          <w:p w14:paraId="6BAF2395" w14:textId="77777777" w:rsidR="003C5AD8" w:rsidRPr="000469F9" w:rsidRDefault="003C5AD8" w:rsidP="001E6738">
            <w:pPr>
              <w:rPr>
                <w:rFonts w:ascii="Arial" w:eastAsia="Times New Roman" w:hAnsi="Arial" w:cs="Arial"/>
                <w:color w:val="000000"/>
              </w:rPr>
            </w:pPr>
            <w:r w:rsidRPr="000469F9">
              <w:rPr>
                <w:rFonts w:ascii="Arial" w:hAnsi="Arial" w:cs="Arial"/>
              </w:rPr>
              <w:t>Cronbach’s α:</w:t>
            </w:r>
            <w:r w:rsidRPr="000469F9">
              <w:rPr>
                <w:rFonts w:ascii="Arial" w:eastAsia="Times New Roman" w:hAnsi="Arial" w:cs="Arial"/>
                <w:color w:val="000000"/>
              </w:rPr>
              <w:t xml:space="preserve"> </w:t>
            </w:r>
          </w:p>
          <w:p w14:paraId="38F4F3A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0.8151</w:t>
            </w:r>
          </w:p>
        </w:tc>
        <w:tc>
          <w:tcPr>
            <w:tcW w:w="2501" w:type="dxa"/>
            <w:vMerge w:val="restart"/>
            <w:noWrap/>
            <w:hideMark/>
          </w:tcPr>
          <w:p w14:paraId="2834367F" w14:textId="77777777" w:rsidR="003C5AD8" w:rsidRPr="000469F9" w:rsidRDefault="003C5AD8" w:rsidP="001E6738">
            <w:pPr>
              <w:rPr>
                <w:rFonts w:ascii="Arial" w:eastAsia="Times New Roman" w:hAnsi="Arial" w:cs="Arial"/>
                <w:lang w:val="it-IT"/>
              </w:rPr>
            </w:pPr>
            <w:r w:rsidRPr="000469F9">
              <w:rPr>
                <w:rFonts w:ascii="Arial" w:eastAsia="Times New Roman" w:hAnsi="Arial" w:cs="Arial"/>
                <w:lang w:val="it-IT"/>
              </w:rPr>
              <w:t>RMSEA: 0.052</w:t>
            </w:r>
          </w:p>
          <w:p w14:paraId="761B5E08" w14:textId="77777777" w:rsidR="003C5AD8" w:rsidRPr="000469F9" w:rsidRDefault="003C5AD8" w:rsidP="001E6738">
            <w:pPr>
              <w:rPr>
                <w:rFonts w:ascii="Arial" w:eastAsia="Times New Roman" w:hAnsi="Arial" w:cs="Arial"/>
                <w:lang w:val="it-IT"/>
              </w:rPr>
            </w:pPr>
            <w:r w:rsidRPr="000469F9">
              <w:rPr>
                <w:rFonts w:ascii="Arial" w:eastAsia="Times New Roman" w:hAnsi="Arial" w:cs="Arial"/>
                <w:lang w:val="it-IT"/>
              </w:rPr>
              <w:t xml:space="preserve">CFI: 0.991 </w:t>
            </w:r>
          </w:p>
          <w:p w14:paraId="12F34614" w14:textId="77777777" w:rsidR="003C5AD8" w:rsidRPr="000469F9" w:rsidRDefault="003C5AD8" w:rsidP="001E6738">
            <w:pPr>
              <w:rPr>
                <w:rFonts w:ascii="Arial" w:eastAsia="Times New Roman" w:hAnsi="Arial" w:cs="Arial"/>
                <w:lang w:val="it-IT"/>
              </w:rPr>
            </w:pPr>
            <w:r w:rsidRPr="000469F9">
              <w:rPr>
                <w:rFonts w:ascii="Arial" w:eastAsia="Times New Roman" w:hAnsi="Arial" w:cs="Arial"/>
                <w:lang w:val="it-IT"/>
              </w:rPr>
              <w:t>TLI: 0.982</w:t>
            </w:r>
          </w:p>
          <w:p w14:paraId="19D439C5" w14:textId="77777777" w:rsidR="003C5AD8" w:rsidRPr="000469F9" w:rsidRDefault="003C5AD8" w:rsidP="001E6738">
            <w:pPr>
              <w:rPr>
                <w:rFonts w:ascii="Arial" w:eastAsia="Times New Roman" w:hAnsi="Arial" w:cs="Arial"/>
              </w:rPr>
            </w:pPr>
            <w:r w:rsidRPr="000469F9">
              <w:rPr>
                <w:rFonts w:ascii="Arial" w:eastAsia="Times New Roman" w:hAnsi="Arial" w:cs="Arial"/>
                <w:lang w:val="it-IT"/>
              </w:rPr>
              <w:t xml:space="preserve">SRMR: 0.016   </w:t>
            </w:r>
          </w:p>
        </w:tc>
      </w:tr>
      <w:tr w:rsidR="003C5AD8" w:rsidRPr="000469F9" w14:paraId="3839627C" w14:textId="77777777" w:rsidTr="001E6738">
        <w:trPr>
          <w:trHeight w:val="392"/>
        </w:trPr>
        <w:tc>
          <w:tcPr>
            <w:tcW w:w="2008" w:type="dxa"/>
            <w:noWrap/>
            <w:hideMark/>
          </w:tcPr>
          <w:p w14:paraId="3D2EAF89"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SC061Q07TA</w:t>
            </w:r>
          </w:p>
        </w:tc>
        <w:tc>
          <w:tcPr>
            <w:tcW w:w="3932" w:type="dxa"/>
            <w:noWrap/>
            <w:hideMark/>
          </w:tcPr>
          <w:p w14:paraId="4310F31C"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Teacher absenteeism</w:t>
            </w:r>
          </w:p>
        </w:tc>
        <w:tc>
          <w:tcPr>
            <w:tcW w:w="1295" w:type="dxa"/>
            <w:noWrap/>
            <w:hideMark/>
          </w:tcPr>
          <w:p w14:paraId="7C4B58ED"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16,320</w:t>
            </w:r>
          </w:p>
        </w:tc>
        <w:tc>
          <w:tcPr>
            <w:tcW w:w="955" w:type="dxa"/>
            <w:noWrap/>
            <w:hideMark/>
          </w:tcPr>
          <w:p w14:paraId="719F818B"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1.82</w:t>
            </w:r>
          </w:p>
        </w:tc>
        <w:tc>
          <w:tcPr>
            <w:tcW w:w="1080" w:type="dxa"/>
            <w:noWrap/>
            <w:hideMark/>
          </w:tcPr>
          <w:p w14:paraId="0F399EAC"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0.78</w:t>
            </w:r>
          </w:p>
        </w:tc>
        <w:tc>
          <w:tcPr>
            <w:tcW w:w="2142" w:type="dxa"/>
            <w:vMerge/>
            <w:hideMark/>
          </w:tcPr>
          <w:p w14:paraId="3088D2A0" w14:textId="77777777" w:rsidR="003C5AD8" w:rsidRPr="000469F9" w:rsidRDefault="003C5AD8" w:rsidP="001E6738">
            <w:pPr>
              <w:rPr>
                <w:rFonts w:ascii="Arial" w:eastAsia="Times New Roman" w:hAnsi="Arial" w:cs="Arial"/>
                <w:color w:val="000000"/>
              </w:rPr>
            </w:pPr>
          </w:p>
        </w:tc>
        <w:tc>
          <w:tcPr>
            <w:tcW w:w="2501" w:type="dxa"/>
            <w:vMerge/>
            <w:hideMark/>
          </w:tcPr>
          <w:p w14:paraId="0C050910" w14:textId="77777777" w:rsidR="003C5AD8" w:rsidRPr="000469F9" w:rsidRDefault="003C5AD8" w:rsidP="001E6738">
            <w:pPr>
              <w:rPr>
                <w:rFonts w:ascii="Arial" w:eastAsia="Times New Roman" w:hAnsi="Arial" w:cs="Arial"/>
                <w:sz w:val="20"/>
                <w:szCs w:val="20"/>
              </w:rPr>
            </w:pPr>
          </w:p>
        </w:tc>
      </w:tr>
      <w:tr w:rsidR="003C5AD8" w:rsidRPr="000469F9" w14:paraId="2046996D" w14:textId="77777777" w:rsidTr="001E6738">
        <w:trPr>
          <w:trHeight w:val="392"/>
        </w:trPr>
        <w:tc>
          <w:tcPr>
            <w:tcW w:w="2008" w:type="dxa"/>
            <w:noWrap/>
            <w:hideMark/>
          </w:tcPr>
          <w:p w14:paraId="0C840751"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SC061Q08TA</w:t>
            </w:r>
          </w:p>
        </w:tc>
        <w:tc>
          <w:tcPr>
            <w:tcW w:w="3932" w:type="dxa"/>
            <w:noWrap/>
            <w:hideMark/>
          </w:tcPr>
          <w:p w14:paraId="401960DA"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Staff resisting change</w:t>
            </w:r>
          </w:p>
        </w:tc>
        <w:tc>
          <w:tcPr>
            <w:tcW w:w="1295" w:type="dxa"/>
            <w:noWrap/>
            <w:hideMark/>
          </w:tcPr>
          <w:p w14:paraId="28A56E67"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16,270</w:t>
            </w:r>
          </w:p>
        </w:tc>
        <w:tc>
          <w:tcPr>
            <w:tcW w:w="955" w:type="dxa"/>
            <w:noWrap/>
            <w:hideMark/>
          </w:tcPr>
          <w:p w14:paraId="6D892BC6"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2.04</w:t>
            </w:r>
          </w:p>
        </w:tc>
        <w:tc>
          <w:tcPr>
            <w:tcW w:w="1080" w:type="dxa"/>
            <w:noWrap/>
            <w:hideMark/>
          </w:tcPr>
          <w:p w14:paraId="42613A46"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0.84</w:t>
            </w:r>
          </w:p>
        </w:tc>
        <w:tc>
          <w:tcPr>
            <w:tcW w:w="2142" w:type="dxa"/>
            <w:vMerge/>
            <w:hideMark/>
          </w:tcPr>
          <w:p w14:paraId="27056646" w14:textId="77777777" w:rsidR="003C5AD8" w:rsidRPr="000469F9" w:rsidRDefault="003C5AD8" w:rsidP="001E6738">
            <w:pPr>
              <w:rPr>
                <w:rFonts w:ascii="Arial" w:eastAsia="Times New Roman" w:hAnsi="Arial" w:cs="Arial"/>
                <w:color w:val="000000"/>
              </w:rPr>
            </w:pPr>
          </w:p>
        </w:tc>
        <w:tc>
          <w:tcPr>
            <w:tcW w:w="2501" w:type="dxa"/>
            <w:vMerge/>
            <w:hideMark/>
          </w:tcPr>
          <w:p w14:paraId="153152EA" w14:textId="77777777" w:rsidR="003C5AD8" w:rsidRPr="000469F9" w:rsidRDefault="003C5AD8" w:rsidP="001E6738">
            <w:pPr>
              <w:rPr>
                <w:rFonts w:ascii="Arial" w:eastAsia="Times New Roman" w:hAnsi="Arial" w:cs="Arial"/>
                <w:sz w:val="20"/>
                <w:szCs w:val="20"/>
              </w:rPr>
            </w:pPr>
          </w:p>
        </w:tc>
      </w:tr>
      <w:tr w:rsidR="003C5AD8" w:rsidRPr="000469F9" w14:paraId="34BA0EE5" w14:textId="77777777" w:rsidTr="001E6738">
        <w:trPr>
          <w:trHeight w:val="392"/>
        </w:trPr>
        <w:tc>
          <w:tcPr>
            <w:tcW w:w="2008" w:type="dxa"/>
            <w:noWrap/>
            <w:hideMark/>
          </w:tcPr>
          <w:p w14:paraId="4F78A9D6"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SC061Q09TA</w:t>
            </w:r>
          </w:p>
        </w:tc>
        <w:tc>
          <w:tcPr>
            <w:tcW w:w="3932" w:type="dxa"/>
            <w:noWrap/>
            <w:hideMark/>
          </w:tcPr>
          <w:p w14:paraId="63185C45"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Teachers being too strict with students</w:t>
            </w:r>
          </w:p>
        </w:tc>
        <w:tc>
          <w:tcPr>
            <w:tcW w:w="1295" w:type="dxa"/>
            <w:noWrap/>
            <w:hideMark/>
          </w:tcPr>
          <w:p w14:paraId="3898A1A0"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16,278</w:t>
            </w:r>
          </w:p>
        </w:tc>
        <w:tc>
          <w:tcPr>
            <w:tcW w:w="955" w:type="dxa"/>
            <w:noWrap/>
            <w:hideMark/>
          </w:tcPr>
          <w:p w14:paraId="527D59CE"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1.84</w:t>
            </w:r>
          </w:p>
        </w:tc>
        <w:tc>
          <w:tcPr>
            <w:tcW w:w="1080" w:type="dxa"/>
            <w:noWrap/>
            <w:hideMark/>
          </w:tcPr>
          <w:p w14:paraId="2DEB1625"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0.69</w:t>
            </w:r>
          </w:p>
        </w:tc>
        <w:tc>
          <w:tcPr>
            <w:tcW w:w="2142" w:type="dxa"/>
            <w:vMerge/>
            <w:hideMark/>
          </w:tcPr>
          <w:p w14:paraId="2EBD48E8" w14:textId="77777777" w:rsidR="003C5AD8" w:rsidRPr="000469F9" w:rsidRDefault="003C5AD8" w:rsidP="001E6738">
            <w:pPr>
              <w:rPr>
                <w:rFonts w:ascii="Arial" w:eastAsia="Times New Roman" w:hAnsi="Arial" w:cs="Arial"/>
                <w:color w:val="000000"/>
              </w:rPr>
            </w:pPr>
          </w:p>
        </w:tc>
        <w:tc>
          <w:tcPr>
            <w:tcW w:w="2501" w:type="dxa"/>
            <w:vMerge/>
            <w:hideMark/>
          </w:tcPr>
          <w:p w14:paraId="2EA2C05A" w14:textId="77777777" w:rsidR="003C5AD8" w:rsidRPr="000469F9" w:rsidRDefault="003C5AD8" w:rsidP="001E6738">
            <w:pPr>
              <w:rPr>
                <w:rFonts w:ascii="Arial" w:eastAsia="Times New Roman" w:hAnsi="Arial" w:cs="Arial"/>
                <w:sz w:val="20"/>
                <w:szCs w:val="20"/>
              </w:rPr>
            </w:pPr>
          </w:p>
        </w:tc>
      </w:tr>
      <w:tr w:rsidR="003C5AD8" w:rsidRPr="000469F9" w14:paraId="55004968" w14:textId="77777777" w:rsidTr="001E6738">
        <w:trPr>
          <w:trHeight w:val="392"/>
        </w:trPr>
        <w:tc>
          <w:tcPr>
            <w:tcW w:w="2008" w:type="dxa"/>
            <w:noWrap/>
            <w:hideMark/>
          </w:tcPr>
          <w:p w14:paraId="60DA24A2"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SC061Q10TA</w:t>
            </w:r>
          </w:p>
        </w:tc>
        <w:tc>
          <w:tcPr>
            <w:tcW w:w="3932" w:type="dxa"/>
            <w:noWrap/>
            <w:hideMark/>
          </w:tcPr>
          <w:p w14:paraId="2BBC329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Teachers not being well prepared for classes</w:t>
            </w:r>
          </w:p>
        </w:tc>
        <w:tc>
          <w:tcPr>
            <w:tcW w:w="1295" w:type="dxa"/>
            <w:noWrap/>
            <w:hideMark/>
          </w:tcPr>
          <w:p w14:paraId="6DEDBF97"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16,284</w:t>
            </w:r>
          </w:p>
        </w:tc>
        <w:tc>
          <w:tcPr>
            <w:tcW w:w="955" w:type="dxa"/>
            <w:noWrap/>
            <w:hideMark/>
          </w:tcPr>
          <w:p w14:paraId="54DC03E8"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1.82</w:t>
            </w:r>
          </w:p>
        </w:tc>
        <w:tc>
          <w:tcPr>
            <w:tcW w:w="1080" w:type="dxa"/>
            <w:noWrap/>
            <w:hideMark/>
          </w:tcPr>
          <w:p w14:paraId="178EC575" w14:textId="77777777" w:rsidR="003C5AD8" w:rsidRPr="000469F9" w:rsidRDefault="003C5AD8" w:rsidP="001E6738">
            <w:pPr>
              <w:rPr>
                <w:rFonts w:ascii="Arial" w:eastAsia="Times New Roman" w:hAnsi="Arial" w:cs="Arial"/>
                <w:color w:val="000000"/>
              </w:rPr>
            </w:pPr>
            <w:r w:rsidRPr="000469F9">
              <w:rPr>
                <w:rFonts w:ascii="Arial" w:eastAsia="Times New Roman" w:hAnsi="Arial" w:cs="Arial"/>
                <w:color w:val="000000"/>
              </w:rPr>
              <w:t>0.74</w:t>
            </w:r>
          </w:p>
        </w:tc>
        <w:tc>
          <w:tcPr>
            <w:tcW w:w="2142" w:type="dxa"/>
            <w:vMerge/>
            <w:hideMark/>
          </w:tcPr>
          <w:p w14:paraId="5B39DBBD" w14:textId="77777777" w:rsidR="003C5AD8" w:rsidRPr="000469F9" w:rsidRDefault="003C5AD8" w:rsidP="001E6738">
            <w:pPr>
              <w:rPr>
                <w:rFonts w:ascii="Arial" w:eastAsia="Times New Roman" w:hAnsi="Arial" w:cs="Arial"/>
                <w:color w:val="000000"/>
              </w:rPr>
            </w:pPr>
          </w:p>
        </w:tc>
        <w:tc>
          <w:tcPr>
            <w:tcW w:w="2501" w:type="dxa"/>
            <w:vMerge/>
            <w:hideMark/>
          </w:tcPr>
          <w:p w14:paraId="55AFD161" w14:textId="77777777" w:rsidR="003C5AD8" w:rsidRPr="000469F9" w:rsidRDefault="003C5AD8" w:rsidP="001E6738">
            <w:pPr>
              <w:rPr>
                <w:rFonts w:ascii="Arial" w:eastAsia="Times New Roman" w:hAnsi="Arial" w:cs="Arial"/>
                <w:sz w:val="20"/>
                <w:szCs w:val="20"/>
              </w:rPr>
            </w:pPr>
          </w:p>
        </w:tc>
      </w:tr>
    </w:tbl>
    <w:p w14:paraId="070D0C74" w14:textId="77777777" w:rsidR="003C5AD8" w:rsidRPr="000469F9" w:rsidRDefault="003C5AD8" w:rsidP="003C5AD8">
      <w:pPr>
        <w:rPr>
          <w:rFonts w:ascii="Arial" w:hAnsi="Arial" w:cs="Arial"/>
          <w:sz w:val="24"/>
          <w:szCs w:val="24"/>
        </w:rPr>
      </w:pPr>
      <w:r w:rsidRPr="000469F9">
        <w:rPr>
          <w:rFonts w:ascii="Arial" w:hAnsi="Arial" w:cs="Arial"/>
          <w:sz w:val="24"/>
          <w:szCs w:val="24"/>
        </w:rPr>
        <w:t>Note: ***p&lt;0.01. Computed from the 2015 principal survey data for which we have data. The first five variables capture the extent that student-related behavioral issues hinder learning; the next five captures the extent that teacher management/behavior issues hinder learning</w:t>
      </w:r>
    </w:p>
    <w:p w14:paraId="1AA3604F" w14:textId="646E5D75" w:rsidR="000469F9" w:rsidRPr="000469F9" w:rsidRDefault="000469F9" w:rsidP="003C5AD8">
      <w:pPr>
        <w:rPr>
          <w:rFonts w:ascii="Arial" w:hAnsi="Arial" w:cs="Arial"/>
          <w:sz w:val="24"/>
          <w:szCs w:val="24"/>
        </w:rPr>
      </w:pPr>
    </w:p>
    <w:p w14:paraId="79044F9B" w14:textId="356EE20C" w:rsidR="000469F9" w:rsidRPr="000469F9" w:rsidRDefault="000469F9" w:rsidP="003C5AD8">
      <w:pPr>
        <w:rPr>
          <w:rFonts w:ascii="Arial" w:hAnsi="Arial" w:cs="Arial"/>
          <w:sz w:val="24"/>
          <w:szCs w:val="24"/>
        </w:rPr>
      </w:pPr>
    </w:p>
    <w:p w14:paraId="79E2C032" w14:textId="1C7D1715" w:rsidR="000469F9" w:rsidRDefault="000469F9" w:rsidP="003C5AD8">
      <w:pPr>
        <w:rPr>
          <w:rFonts w:ascii="Arial" w:hAnsi="Arial" w:cs="Arial"/>
          <w:sz w:val="24"/>
          <w:szCs w:val="24"/>
        </w:rPr>
      </w:pPr>
    </w:p>
    <w:p w14:paraId="05EB4A36" w14:textId="2E8ABB55" w:rsidR="00140DD5" w:rsidRDefault="00140DD5" w:rsidP="003C5AD8">
      <w:pPr>
        <w:rPr>
          <w:rFonts w:ascii="Arial" w:hAnsi="Arial" w:cs="Arial"/>
          <w:sz w:val="24"/>
          <w:szCs w:val="24"/>
        </w:rPr>
      </w:pPr>
    </w:p>
    <w:p w14:paraId="1B416AD2" w14:textId="37ABC3F2" w:rsidR="00140DD5" w:rsidRDefault="00140DD5" w:rsidP="003C5AD8">
      <w:pPr>
        <w:rPr>
          <w:rFonts w:ascii="Arial" w:hAnsi="Arial" w:cs="Arial"/>
          <w:sz w:val="24"/>
          <w:szCs w:val="24"/>
        </w:rPr>
      </w:pPr>
    </w:p>
    <w:p w14:paraId="5388E398" w14:textId="77777777" w:rsidR="00140DD5" w:rsidRPr="000469F9" w:rsidRDefault="00140DD5" w:rsidP="003C5AD8">
      <w:pPr>
        <w:rPr>
          <w:rFonts w:ascii="Arial" w:hAnsi="Arial" w:cs="Arial"/>
          <w:sz w:val="24"/>
          <w:szCs w:val="24"/>
        </w:rPr>
      </w:pPr>
    </w:p>
    <w:p w14:paraId="08B289F3" w14:textId="44F775C8" w:rsidR="000469F9" w:rsidRPr="000469F9" w:rsidRDefault="000469F9" w:rsidP="000469F9">
      <w:pPr>
        <w:pStyle w:val="Caption"/>
        <w:keepNext/>
        <w:ind w:left="-720" w:firstLine="720"/>
        <w:rPr>
          <w:rFonts w:ascii="Arial" w:hAnsi="Arial" w:cs="Arial"/>
          <w:b/>
          <w:bCs/>
          <w:i w:val="0"/>
          <w:iCs w:val="0"/>
          <w:sz w:val="22"/>
          <w:szCs w:val="22"/>
        </w:rPr>
      </w:pPr>
      <w:r w:rsidRPr="000469F9">
        <w:rPr>
          <w:rFonts w:ascii="Arial" w:hAnsi="Arial" w:cs="Arial"/>
          <w:b/>
          <w:bCs/>
          <w:i w:val="0"/>
          <w:iCs w:val="0"/>
          <w:sz w:val="22"/>
          <w:szCs w:val="22"/>
        </w:rPr>
        <w:lastRenderedPageBreak/>
        <w:t xml:space="preserve">Table </w:t>
      </w:r>
      <w:r w:rsidRPr="000469F9">
        <w:rPr>
          <w:rFonts w:ascii="Arial" w:hAnsi="Arial" w:cs="Arial"/>
          <w:b/>
          <w:bCs/>
          <w:i w:val="0"/>
          <w:iCs w:val="0"/>
          <w:sz w:val="22"/>
          <w:szCs w:val="22"/>
        </w:rPr>
        <w:fldChar w:fldCharType="begin"/>
      </w:r>
      <w:r w:rsidRPr="000469F9">
        <w:rPr>
          <w:rFonts w:ascii="Arial" w:hAnsi="Arial" w:cs="Arial"/>
          <w:b/>
          <w:bCs/>
          <w:i w:val="0"/>
          <w:iCs w:val="0"/>
          <w:sz w:val="22"/>
          <w:szCs w:val="22"/>
        </w:rPr>
        <w:instrText xml:space="preserve"> SEQ Table \* ARABIC </w:instrText>
      </w:r>
      <w:r w:rsidRPr="000469F9">
        <w:rPr>
          <w:rFonts w:ascii="Arial" w:hAnsi="Arial" w:cs="Arial"/>
          <w:b/>
          <w:bCs/>
          <w:i w:val="0"/>
          <w:iCs w:val="0"/>
          <w:sz w:val="22"/>
          <w:szCs w:val="22"/>
        </w:rPr>
        <w:fldChar w:fldCharType="separate"/>
      </w:r>
      <w:r w:rsidRPr="000469F9">
        <w:rPr>
          <w:rFonts w:ascii="Arial" w:hAnsi="Arial" w:cs="Arial"/>
          <w:b/>
          <w:bCs/>
          <w:i w:val="0"/>
          <w:iCs w:val="0"/>
          <w:noProof/>
          <w:sz w:val="22"/>
          <w:szCs w:val="22"/>
        </w:rPr>
        <w:t>2</w:t>
      </w:r>
      <w:r w:rsidRPr="000469F9">
        <w:rPr>
          <w:rFonts w:ascii="Arial" w:hAnsi="Arial" w:cs="Arial"/>
          <w:b/>
          <w:bCs/>
          <w:i w:val="0"/>
          <w:iCs w:val="0"/>
          <w:sz w:val="22"/>
          <w:szCs w:val="22"/>
        </w:rPr>
        <w:fldChar w:fldCharType="end"/>
      </w:r>
      <w:r w:rsidRPr="000469F9">
        <w:rPr>
          <w:rFonts w:ascii="Arial" w:hAnsi="Arial" w:cs="Arial"/>
          <w:b/>
          <w:bCs/>
          <w:i w:val="0"/>
          <w:iCs w:val="0"/>
          <w:sz w:val="22"/>
          <w:szCs w:val="22"/>
        </w:rPr>
        <w:t xml:space="preserve"> Summary Statistics, Dimensions of Principal Leadership</w:t>
      </w:r>
    </w:p>
    <w:tbl>
      <w:tblPr>
        <w:tblStyle w:val="StandardTables"/>
        <w:tblW w:w="13483" w:type="dxa"/>
        <w:tblLook w:val="04A0" w:firstRow="1" w:lastRow="0" w:firstColumn="1" w:lastColumn="0" w:noHBand="0" w:noVBand="1"/>
      </w:tblPr>
      <w:tblGrid>
        <w:gridCol w:w="1586"/>
        <w:gridCol w:w="8378"/>
        <w:gridCol w:w="889"/>
        <w:gridCol w:w="767"/>
        <w:gridCol w:w="722"/>
        <w:gridCol w:w="722"/>
        <w:gridCol w:w="722"/>
      </w:tblGrid>
      <w:tr w:rsidR="000469F9" w:rsidRPr="000469F9" w14:paraId="29A92CF3" w14:textId="77777777" w:rsidTr="001E6738">
        <w:trPr>
          <w:cnfStyle w:val="100000000000" w:firstRow="1" w:lastRow="0" w:firstColumn="0" w:lastColumn="0" w:oddVBand="0" w:evenVBand="0" w:oddHBand="0" w:evenHBand="0" w:firstRowFirstColumn="0" w:firstRowLastColumn="0" w:lastRowFirstColumn="0" w:lastRowLastColumn="0"/>
          <w:trHeight w:val="279"/>
        </w:trPr>
        <w:tc>
          <w:tcPr>
            <w:tcW w:w="1375" w:type="dxa"/>
            <w:noWrap/>
            <w:hideMark/>
          </w:tcPr>
          <w:p w14:paraId="4462DB2F"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 xml:space="preserve">Variable         </w:t>
            </w:r>
          </w:p>
        </w:tc>
        <w:tc>
          <w:tcPr>
            <w:tcW w:w="8378" w:type="dxa"/>
            <w:noWrap/>
            <w:hideMark/>
          </w:tcPr>
          <w:p w14:paraId="1F7F84D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Question</w:t>
            </w:r>
          </w:p>
        </w:tc>
        <w:tc>
          <w:tcPr>
            <w:tcW w:w="829" w:type="dxa"/>
            <w:noWrap/>
            <w:hideMark/>
          </w:tcPr>
          <w:p w14:paraId="7A184C73" w14:textId="77777777" w:rsidR="000469F9" w:rsidRPr="000469F9" w:rsidRDefault="000469F9" w:rsidP="001E6738">
            <w:pPr>
              <w:rPr>
                <w:rFonts w:ascii="Arial" w:eastAsia="Times New Roman" w:hAnsi="Arial" w:cs="Arial"/>
                <w:color w:val="000000"/>
              </w:rPr>
            </w:pPr>
            <w:proofErr w:type="spellStart"/>
            <w:r w:rsidRPr="000469F9">
              <w:rPr>
                <w:rFonts w:ascii="Arial" w:eastAsia="Times New Roman" w:hAnsi="Arial" w:cs="Arial"/>
                <w:color w:val="000000"/>
              </w:rPr>
              <w:t>Obs</w:t>
            </w:r>
            <w:proofErr w:type="spellEnd"/>
          </w:p>
        </w:tc>
        <w:tc>
          <w:tcPr>
            <w:tcW w:w="735" w:type="dxa"/>
            <w:noWrap/>
            <w:hideMark/>
          </w:tcPr>
          <w:p w14:paraId="1139CCE5"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Mean</w:t>
            </w:r>
          </w:p>
        </w:tc>
        <w:tc>
          <w:tcPr>
            <w:tcW w:w="722" w:type="dxa"/>
            <w:noWrap/>
            <w:hideMark/>
          </w:tcPr>
          <w:p w14:paraId="71761D11"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Std. Dev.</w:t>
            </w:r>
          </w:p>
        </w:tc>
        <w:tc>
          <w:tcPr>
            <w:tcW w:w="722" w:type="dxa"/>
            <w:noWrap/>
            <w:hideMark/>
          </w:tcPr>
          <w:p w14:paraId="5B461800"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Min</w:t>
            </w:r>
          </w:p>
        </w:tc>
        <w:tc>
          <w:tcPr>
            <w:tcW w:w="722" w:type="dxa"/>
            <w:noWrap/>
            <w:hideMark/>
          </w:tcPr>
          <w:p w14:paraId="2B13978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Max</w:t>
            </w:r>
          </w:p>
        </w:tc>
      </w:tr>
      <w:tr w:rsidR="000469F9" w:rsidRPr="000469F9" w14:paraId="059A8732" w14:textId="77777777" w:rsidTr="001E6738">
        <w:trPr>
          <w:trHeight w:val="279"/>
        </w:trPr>
        <w:tc>
          <w:tcPr>
            <w:tcW w:w="1375" w:type="dxa"/>
            <w:noWrap/>
            <w:hideMark/>
          </w:tcPr>
          <w:p w14:paraId="5A2E395F" w14:textId="77777777" w:rsidR="000469F9" w:rsidRPr="000469F9" w:rsidRDefault="000469F9" w:rsidP="001E6738">
            <w:pPr>
              <w:rPr>
                <w:rFonts w:ascii="Arial" w:eastAsia="Times New Roman" w:hAnsi="Arial" w:cs="Arial"/>
                <w:color w:val="000000"/>
              </w:rPr>
            </w:pPr>
          </w:p>
        </w:tc>
        <w:tc>
          <w:tcPr>
            <w:tcW w:w="8378" w:type="dxa"/>
            <w:noWrap/>
            <w:hideMark/>
          </w:tcPr>
          <w:p w14:paraId="3A5BDC36" w14:textId="77777777" w:rsidR="000469F9" w:rsidRPr="000469F9" w:rsidRDefault="000469F9" w:rsidP="001E6738">
            <w:pPr>
              <w:rPr>
                <w:rFonts w:ascii="Arial" w:eastAsia="Times New Roman" w:hAnsi="Arial" w:cs="Arial"/>
                <w:sz w:val="20"/>
                <w:szCs w:val="20"/>
              </w:rPr>
            </w:pPr>
          </w:p>
        </w:tc>
        <w:tc>
          <w:tcPr>
            <w:tcW w:w="829" w:type="dxa"/>
            <w:noWrap/>
            <w:hideMark/>
          </w:tcPr>
          <w:p w14:paraId="711BD044" w14:textId="77777777" w:rsidR="000469F9" w:rsidRPr="000469F9" w:rsidRDefault="000469F9" w:rsidP="001E6738">
            <w:pPr>
              <w:rPr>
                <w:rFonts w:ascii="Arial" w:eastAsia="Times New Roman" w:hAnsi="Arial" w:cs="Arial"/>
                <w:sz w:val="20"/>
                <w:szCs w:val="20"/>
              </w:rPr>
            </w:pPr>
          </w:p>
        </w:tc>
        <w:tc>
          <w:tcPr>
            <w:tcW w:w="735" w:type="dxa"/>
            <w:noWrap/>
            <w:hideMark/>
          </w:tcPr>
          <w:p w14:paraId="5311B9F0" w14:textId="77777777" w:rsidR="000469F9" w:rsidRPr="000469F9" w:rsidRDefault="000469F9" w:rsidP="001E6738">
            <w:pPr>
              <w:rPr>
                <w:rFonts w:ascii="Arial" w:eastAsia="Times New Roman" w:hAnsi="Arial" w:cs="Arial"/>
                <w:sz w:val="20"/>
                <w:szCs w:val="20"/>
              </w:rPr>
            </w:pPr>
          </w:p>
        </w:tc>
        <w:tc>
          <w:tcPr>
            <w:tcW w:w="722" w:type="dxa"/>
            <w:noWrap/>
            <w:hideMark/>
          </w:tcPr>
          <w:p w14:paraId="6A170221" w14:textId="77777777" w:rsidR="000469F9" w:rsidRPr="000469F9" w:rsidRDefault="000469F9" w:rsidP="001E6738">
            <w:pPr>
              <w:rPr>
                <w:rFonts w:ascii="Arial" w:eastAsia="Times New Roman" w:hAnsi="Arial" w:cs="Arial"/>
                <w:sz w:val="20"/>
                <w:szCs w:val="20"/>
              </w:rPr>
            </w:pPr>
          </w:p>
        </w:tc>
        <w:tc>
          <w:tcPr>
            <w:tcW w:w="722" w:type="dxa"/>
            <w:noWrap/>
            <w:hideMark/>
          </w:tcPr>
          <w:p w14:paraId="0FB992F1" w14:textId="77777777" w:rsidR="000469F9" w:rsidRPr="000469F9" w:rsidRDefault="000469F9" w:rsidP="001E6738">
            <w:pPr>
              <w:rPr>
                <w:rFonts w:ascii="Arial" w:eastAsia="Times New Roman" w:hAnsi="Arial" w:cs="Arial"/>
                <w:sz w:val="20"/>
                <w:szCs w:val="20"/>
              </w:rPr>
            </w:pPr>
          </w:p>
        </w:tc>
        <w:tc>
          <w:tcPr>
            <w:tcW w:w="722" w:type="dxa"/>
            <w:noWrap/>
            <w:hideMark/>
          </w:tcPr>
          <w:p w14:paraId="5D46F10E" w14:textId="77777777" w:rsidR="000469F9" w:rsidRPr="000469F9" w:rsidRDefault="000469F9" w:rsidP="001E6738">
            <w:pPr>
              <w:rPr>
                <w:rFonts w:ascii="Arial" w:eastAsia="Times New Roman" w:hAnsi="Arial" w:cs="Arial"/>
                <w:sz w:val="20"/>
                <w:szCs w:val="20"/>
              </w:rPr>
            </w:pPr>
          </w:p>
        </w:tc>
      </w:tr>
      <w:tr w:rsidR="000469F9" w:rsidRPr="000469F9" w14:paraId="37BD42DE" w14:textId="77777777" w:rsidTr="001E6738">
        <w:trPr>
          <w:trHeight w:val="279"/>
        </w:trPr>
        <w:tc>
          <w:tcPr>
            <w:tcW w:w="1375" w:type="dxa"/>
            <w:noWrap/>
            <w:hideMark/>
          </w:tcPr>
          <w:p w14:paraId="14414C3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SC009Q01TA</w:t>
            </w:r>
          </w:p>
        </w:tc>
        <w:tc>
          <w:tcPr>
            <w:tcW w:w="8378" w:type="dxa"/>
            <w:noWrap/>
            <w:hideMark/>
          </w:tcPr>
          <w:p w14:paraId="2816165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use student performance results to develop the school’s educational goals.</w:t>
            </w:r>
          </w:p>
        </w:tc>
        <w:tc>
          <w:tcPr>
            <w:tcW w:w="829" w:type="dxa"/>
            <w:noWrap/>
            <w:hideMark/>
          </w:tcPr>
          <w:p w14:paraId="726446E5"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16,334</w:t>
            </w:r>
          </w:p>
        </w:tc>
        <w:tc>
          <w:tcPr>
            <w:tcW w:w="735" w:type="dxa"/>
            <w:noWrap/>
            <w:hideMark/>
          </w:tcPr>
          <w:p w14:paraId="0C00B4FB"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2.98</w:t>
            </w:r>
          </w:p>
        </w:tc>
        <w:tc>
          <w:tcPr>
            <w:tcW w:w="722" w:type="dxa"/>
            <w:noWrap/>
            <w:hideMark/>
          </w:tcPr>
          <w:p w14:paraId="122BC95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1.08</w:t>
            </w:r>
          </w:p>
        </w:tc>
        <w:tc>
          <w:tcPr>
            <w:tcW w:w="722" w:type="dxa"/>
            <w:noWrap/>
            <w:hideMark/>
          </w:tcPr>
          <w:p w14:paraId="34D7E560"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5987546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46191C28" w14:textId="77777777" w:rsidTr="001E6738">
        <w:trPr>
          <w:trHeight w:val="279"/>
        </w:trPr>
        <w:tc>
          <w:tcPr>
            <w:tcW w:w="1375" w:type="dxa"/>
            <w:noWrap/>
            <w:hideMark/>
          </w:tcPr>
          <w:p w14:paraId="72BAFD8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SC009Q02TA</w:t>
            </w:r>
          </w:p>
        </w:tc>
        <w:tc>
          <w:tcPr>
            <w:tcW w:w="8378" w:type="dxa"/>
            <w:noWrap/>
            <w:hideMark/>
          </w:tcPr>
          <w:p w14:paraId="0A9C73A5"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make sure that the professional development activities of teachers are in accordance with the teaching goals of the school.</w:t>
            </w:r>
          </w:p>
        </w:tc>
        <w:tc>
          <w:tcPr>
            <w:tcW w:w="829" w:type="dxa"/>
            <w:noWrap/>
            <w:hideMark/>
          </w:tcPr>
          <w:p w14:paraId="2F0D278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16,310</w:t>
            </w:r>
          </w:p>
        </w:tc>
        <w:tc>
          <w:tcPr>
            <w:tcW w:w="735" w:type="dxa"/>
            <w:noWrap/>
            <w:hideMark/>
          </w:tcPr>
          <w:p w14:paraId="26B254C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3.31</w:t>
            </w:r>
          </w:p>
        </w:tc>
        <w:tc>
          <w:tcPr>
            <w:tcW w:w="722" w:type="dxa"/>
            <w:noWrap/>
            <w:hideMark/>
          </w:tcPr>
          <w:p w14:paraId="226B8EB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1.25</w:t>
            </w:r>
          </w:p>
        </w:tc>
        <w:tc>
          <w:tcPr>
            <w:tcW w:w="722" w:type="dxa"/>
            <w:noWrap/>
            <w:hideMark/>
          </w:tcPr>
          <w:p w14:paraId="134DF6D1"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3102739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110DECCF" w14:textId="77777777" w:rsidTr="001E6738">
        <w:trPr>
          <w:trHeight w:val="279"/>
        </w:trPr>
        <w:tc>
          <w:tcPr>
            <w:tcW w:w="1375" w:type="dxa"/>
            <w:noWrap/>
            <w:hideMark/>
          </w:tcPr>
          <w:p w14:paraId="4C59FC21"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SC009Q03TA</w:t>
            </w:r>
          </w:p>
        </w:tc>
        <w:tc>
          <w:tcPr>
            <w:tcW w:w="8378" w:type="dxa"/>
            <w:noWrap/>
            <w:hideMark/>
          </w:tcPr>
          <w:p w14:paraId="332A506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ensure that teachers work according to the school’s educational goals.</w:t>
            </w:r>
          </w:p>
        </w:tc>
        <w:tc>
          <w:tcPr>
            <w:tcW w:w="829" w:type="dxa"/>
            <w:noWrap/>
            <w:hideMark/>
          </w:tcPr>
          <w:p w14:paraId="795B9E7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16,302</w:t>
            </w:r>
          </w:p>
        </w:tc>
        <w:tc>
          <w:tcPr>
            <w:tcW w:w="735" w:type="dxa"/>
            <w:noWrap/>
            <w:hideMark/>
          </w:tcPr>
          <w:p w14:paraId="4ADC132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3.98</w:t>
            </w:r>
          </w:p>
        </w:tc>
        <w:tc>
          <w:tcPr>
            <w:tcW w:w="722" w:type="dxa"/>
            <w:noWrap/>
            <w:hideMark/>
          </w:tcPr>
          <w:p w14:paraId="77D78ED0"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1.31</w:t>
            </w:r>
          </w:p>
        </w:tc>
        <w:tc>
          <w:tcPr>
            <w:tcW w:w="722" w:type="dxa"/>
            <w:noWrap/>
            <w:hideMark/>
          </w:tcPr>
          <w:p w14:paraId="238EC4F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3727E87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79D55C70" w14:textId="77777777" w:rsidTr="001E6738">
        <w:trPr>
          <w:trHeight w:val="279"/>
        </w:trPr>
        <w:tc>
          <w:tcPr>
            <w:tcW w:w="1375" w:type="dxa"/>
            <w:noWrap/>
            <w:hideMark/>
          </w:tcPr>
          <w:p w14:paraId="5E4270E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SC009Q04TA</w:t>
            </w:r>
          </w:p>
        </w:tc>
        <w:tc>
          <w:tcPr>
            <w:tcW w:w="8378" w:type="dxa"/>
            <w:noWrap/>
            <w:hideMark/>
          </w:tcPr>
          <w:p w14:paraId="35F328F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promote teaching practices based on recent educational research.</w:t>
            </w:r>
          </w:p>
        </w:tc>
        <w:tc>
          <w:tcPr>
            <w:tcW w:w="829" w:type="dxa"/>
            <w:noWrap/>
            <w:hideMark/>
          </w:tcPr>
          <w:p w14:paraId="4C78332C"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16,267</w:t>
            </w:r>
          </w:p>
        </w:tc>
        <w:tc>
          <w:tcPr>
            <w:tcW w:w="735" w:type="dxa"/>
            <w:noWrap/>
            <w:hideMark/>
          </w:tcPr>
          <w:p w14:paraId="3A5000D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3.38</w:t>
            </w:r>
          </w:p>
        </w:tc>
        <w:tc>
          <w:tcPr>
            <w:tcW w:w="722" w:type="dxa"/>
            <w:noWrap/>
            <w:hideMark/>
          </w:tcPr>
          <w:p w14:paraId="2A3D1A7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1.39</w:t>
            </w:r>
          </w:p>
        </w:tc>
        <w:tc>
          <w:tcPr>
            <w:tcW w:w="722" w:type="dxa"/>
            <w:noWrap/>
            <w:hideMark/>
          </w:tcPr>
          <w:p w14:paraId="052DF3D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4EF0756B"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0D8A9786" w14:textId="77777777" w:rsidTr="001E6738">
        <w:trPr>
          <w:trHeight w:val="279"/>
        </w:trPr>
        <w:tc>
          <w:tcPr>
            <w:tcW w:w="1375" w:type="dxa"/>
            <w:noWrap/>
            <w:hideMark/>
          </w:tcPr>
          <w:p w14:paraId="09483B5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SC009Q05TA</w:t>
            </w:r>
          </w:p>
        </w:tc>
        <w:tc>
          <w:tcPr>
            <w:tcW w:w="8378" w:type="dxa"/>
            <w:noWrap/>
            <w:hideMark/>
          </w:tcPr>
          <w:p w14:paraId="33191574"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praise teachers whose students are actively participating in learning.</w:t>
            </w:r>
          </w:p>
        </w:tc>
        <w:tc>
          <w:tcPr>
            <w:tcW w:w="829" w:type="dxa"/>
            <w:noWrap/>
            <w:hideMark/>
          </w:tcPr>
          <w:p w14:paraId="6458DA5B"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16,276</w:t>
            </w:r>
          </w:p>
        </w:tc>
        <w:tc>
          <w:tcPr>
            <w:tcW w:w="735" w:type="dxa"/>
            <w:noWrap/>
            <w:hideMark/>
          </w:tcPr>
          <w:p w14:paraId="3FBDBF6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4.06</w:t>
            </w:r>
          </w:p>
        </w:tc>
        <w:tc>
          <w:tcPr>
            <w:tcW w:w="722" w:type="dxa"/>
            <w:noWrap/>
            <w:hideMark/>
          </w:tcPr>
          <w:p w14:paraId="6D63E2C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1.35</w:t>
            </w:r>
          </w:p>
        </w:tc>
        <w:tc>
          <w:tcPr>
            <w:tcW w:w="722" w:type="dxa"/>
            <w:noWrap/>
            <w:hideMark/>
          </w:tcPr>
          <w:p w14:paraId="2BFFAD6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0AAC42C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37AC76B2" w14:textId="77777777" w:rsidTr="001E6738">
        <w:trPr>
          <w:trHeight w:val="279"/>
        </w:trPr>
        <w:tc>
          <w:tcPr>
            <w:tcW w:w="1375" w:type="dxa"/>
            <w:noWrap/>
            <w:hideMark/>
          </w:tcPr>
          <w:p w14:paraId="18E3B13F"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SC009Q06TA</w:t>
            </w:r>
          </w:p>
        </w:tc>
        <w:tc>
          <w:tcPr>
            <w:tcW w:w="8378" w:type="dxa"/>
            <w:noWrap/>
            <w:hideMark/>
          </w:tcPr>
          <w:p w14:paraId="72136EE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When a teacher has problems in his/her classroom, I take the initiative to discuss matters.</w:t>
            </w:r>
          </w:p>
        </w:tc>
        <w:tc>
          <w:tcPr>
            <w:tcW w:w="829" w:type="dxa"/>
            <w:noWrap/>
            <w:hideMark/>
          </w:tcPr>
          <w:p w14:paraId="6E91F2B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16,279</w:t>
            </w:r>
          </w:p>
        </w:tc>
        <w:tc>
          <w:tcPr>
            <w:tcW w:w="735" w:type="dxa"/>
            <w:noWrap/>
            <w:hideMark/>
          </w:tcPr>
          <w:p w14:paraId="7019919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4.32</w:t>
            </w:r>
          </w:p>
        </w:tc>
        <w:tc>
          <w:tcPr>
            <w:tcW w:w="722" w:type="dxa"/>
            <w:noWrap/>
            <w:hideMark/>
          </w:tcPr>
          <w:p w14:paraId="1FF2A3AC"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1.33</w:t>
            </w:r>
          </w:p>
        </w:tc>
        <w:tc>
          <w:tcPr>
            <w:tcW w:w="722" w:type="dxa"/>
            <w:noWrap/>
            <w:hideMark/>
          </w:tcPr>
          <w:p w14:paraId="3A7DCD4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07392E2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3F7210F7" w14:textId="77777777" w:rsidTr="001E6738">
        <w:trPr>
          <w:trHeight w:val="279"/>
        </w:trPr>
        <w:tc>
          <w:tcPr>
            <w:tcW w:w="1375" w:type="dxa"/>
            <w:noWrap/>
            <w:hideMark/>
          </w:tcPr>
          <w:p w14:paraId="6E524D0C"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SC009Q07TA</w:t>
            </w:r>
          </w:p>
        </w:tc>
        <w:tc>
          <w:tcPr>
            <w:tcW w:w="8378" w:type="dxa"/>
            <w:noWrap/>
            <w:hideMark/>
          </w:tcPr>
          <w:p w14:paraId="6662C30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draw teachers’ attention to the importance of students’ development of critical and social capacities.</w:t>
            </w:r>
          </w:p>
        </w:tc>
        <w:tc>
          <w:tcPr>
            <w:tcW w:w="829" w:type="dxa"/>
            <w:noWrap/>
            <w:hideMark/>
          </w:tcPr>
          <w:p w14:paraId="75E03B74"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16,275</w:t>
            </w:r>
          </w:p>
        </w:tc>
        <w:tc>
          <w:tcPr>
            <w:tcW w:w="735" w:type="dxa"/>
            <w:noWrap/>
            <w:hideMark/>
          </w:tcPr>
          <w:p w14:paraId="3655CA8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3.99</w:t>
            </w:r>
          </w:p>
        </w:tc>
        <w:tc>
          <w:tcPr>
            <w:tcW w:w="722" w:type="dxa"/>
            <w:noWrap/>
            <w:hideMark/>
          </w:tcPr>
          <w:p w14:paraId="14475A6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1.33</w:t>
            </w:r>
          </w:p>
        </w:tc>
        <w:tc>
          <w:tcPr>
            <w:tcW w:w="722" w:type="dxa"/>
            <w:noWrap/>
            <w:hideMark/>
          </w:tcPr>
          <w:p w14:paraId="10643EEC"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70CE8FD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2073F374" w14:textId="77777777" w:rsidTr="001E6738">
        <w:trPr>
          <w:trHeight w:val="279"/>
        </w:trPr>
        <w:tc>
          <w:tcPr>
            <w:tcW w:w="1375" w:type="dxa"/>
            <w:noWrap/>
            <w:hideMark/>
          </w:tcPr>
          <w:p w14:paraId="16019AF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SC009Q08TA</w:t>
            </w:r>
          </w:p>
        </w:tc>
        <w:tc>
          <w:tcPr>
            <w:tcW w:w="8378" w:type="dxa"/>
            <w:noWrap/>
            <w:hideMark/>
          </w:tcPr>
          <w:p w14:paraId="56A3ABC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pay attention to disruptive behavior in classrooms.</w:t>
            </w:r>
          </w:p>
        </w:tc>
        <w:tc>
          <w:tcPr>
            <w:tcW w:w="829" w:type="dxa"/>
            <w:noWrap/>
            <w:hideMark/>
          </w:tcPr>
          <w:p w14:paraId="6002099F"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16,287</w:t>
            </w:r>
          </w:p>
        </w:tc>
        <w:tc>
          <w:tcPr>
            <w:tcW w:w="735" w:type="dxa"/>
            <w:noWrap/>
            <w:hideMark/>
          </w:tcPr>
          <w:p w14:paraId="4937FD2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4.87</w:t>
            </w:r>
          </w:p>
        </w:tc>
        <w:tc>
          <w:tcPr>
            <w:tcW w:w="722" w:type="dxa"/>
            <w:noWrap/>
            <w:hideMark/>
          </w:tcPr>
          <w:p w14:paraId="03F81D6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1.23</w:t>
            </w:r>
          </w:p>
        </w:tc>
        <w:tc>
          <w:tcPr>
            <w:tcW w:w="722" w:type="dxa"/>
            <w:noWrap/>
            <w:hideMark/>
          </w:tcPr>
          <w:p w14:paraId="608C0C5F"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77C3753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3E70F4B0" w14:textId="77777777" w:rsidTr="001E6738">
        <w:trPr>
          <w:trHeight w:val="279"/>
        </w:trPr>
        <w:tc>
          <w:tcPr>
            <w:tcW w:w="1375" w:type="dxa"/>
            <w:noWrap/>
            <w:hideMark/>
          </w:tcPr>
          <w:p w14:paraId="1B4F7F6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SC009Q09TA</w:t>
            </w:r>
          </w:p>
        </w:tc>
        <w:tc>
          <w:tcPr>
            <w:tcW w:w="8378" w:type="dxa"/>
            <w:noWrap/>
            <w:hideMark/>
          </w:tcPr>
          <w:p w14:paraId="53D6AF10"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provide staff with opportunities to participate in school decision-making.</w:t>
            </w:r>
          </w:p>
        </w:tc>
        <w:tc>
          <w:tcPr>
            <w:tcW w:w="829" w:type="dxa"/>
            <w:noWrap/>
            <w:hideMark/>
          </w:tcPr>
          <w:p w14:paraId="6E06D83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16,261</w:t>
            </w:r>
          </w:p>
        </w:tc>
        <w:tc>
          <w:tcPr>
            <w:tcW w:w="735" w:type="dxa"/>
            <w:noWrap/>
            <w:hideMark/>
          </w:tcPr>
          <w:p w14:paraId="17A0D8C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4.24</w:t>
            </w:r>
          </w:p>
        </w:tc>
        <w:tc>
          <w:tcPr>
            <w:tcW w:w="722" w:type="dxa"/>
            <w:noWrap/>
            <w:hideMark/>
          </w:tcPr>
          <w:p w14:paraId="10A8D8E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1.22</w:t>
            </w:r>
          </w:p>
        </w:tc>
        <w:tc>
          <w:tcPr>
            <w:tcW w:w="722" w:type="dxa"/>
            <w:noWrap/>
            <w:hideMark/>
          </w:tcPr>
          <w:p w14:paraId="3895FFDE"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6D85BB5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5A0787BA" w14:textId="77777777" w:rsidTr="001E6738">
        <w:trPr>
          <w:trHeight w:val="279"/>
        </w:trPr>
        <w:tc>
          <w:tcPr>
            <w:tcW w:w="1375" w:type="dxa"/>
            <w:noWrap/>
            <w:hideMark/>
          </w:tcPr>
          <w:p w14:paraId="0E67D5F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SC009Q10TA</w:t>
            </w:r>
          </w:p>
        </w:tc>
        <w:tc>
          <w:tcPr>
            <w:tcW w:w="8378" w:type="dxa"/>
            <w:noWrap/>
            <w:hideMark/>
          </w:tcPr>
          <w:p w14:paraId="4088FA6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engage teachers to help build a school culture of continuous improvement.</w:t>
            </w:r>
          </w:p>
        </w:tc>
        <w:tc>
          <w:tcPr>
            <w:tcW w:w="829" w:type="dxa"/>
            <w:noWrap/>
            <w:hideMark/>
          </w:tcPr>
          <w:p w14:paraId="61FB947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16,259</w:t>
            </w:r>
          </w:p>
        </w:tc>
        <w:tc>
          <w:tcPr>
            <w:tcW w:w="735" w:type="dxa"/>
            <w:noWrap/>
            <w:hideMark/>
          </w:tcPr>
          <w:p w14:paraId="0B7C736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4.38</w:t>
            </w:r>
          </w:p>
        </w:tc>
        <w:tc>
          <w:tcPr>
            <w:tcW w:w="722" w:type="dxa"/>
            <w:noWrap/>
            <w:hideMark/>
          </w:tcPr>
          <w:p w14:paraId="4063F0C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1.25</w:t>
            </w:r>
          </w:p>
        </w:tc>
        <w:tc>
          <w:tcPr>
            <w:tcW w:w="722" w:type="dxa"/>
            <w:noWrap/>
            <w:hideMark/>
          </w:tcPr>
          <w:p w14:paraId="55193BF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441E509E"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4FF0E6D1" w14:textId="77777777" w:rsidTr="001E6738">
        <w:trPr>
          <w:trHeight w:val="279"/>
        </w:trPr>
        <w:tc>
          <w:tcPr>
            <w:tcW w:w="1375" w:type="dxa"/>
            <w:noWrap/>
            <w:hideMark/>
          </w:tcPr>
          <w:p w14:paraId="6DEECB9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SC009Q11TA</w:t>
            </w:r>
          </w:p>
        </w:tc>
        <w:tc>
          <w:tcPr>
            <w:tcW w:w="8378" w:type="dxa"/>
            <w:noWrap/>
            <w:hideMark/>
          </w:tcPr>
          <w:p w14:paraId="7D05B56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ask teachers to participate in reviewing management practices.</w:t>
            </w:r>
          </w:p>
        </w:tc>
        <w:tc>
          <w:tcPr>
            <w:tcW w:w="829" w:type="dxa"/>
            <w:noWrap/>
            <w:hideMark/>
          </w:tcPr>
          <w:p w14:paraId="5F0CFDF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16,250</w:t>
            </w:r>
          </w:p>
        </w:tc>
        <w:tc>
          <w:tcPr>
            <w:tcW w:w="735" w:type="dxa"/>
            <w:noWrap/>
            <w:hideMark/>
          </w:tcPr>
          <w:p w14:paraId="1077ECF0"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3.29</w:t>
            </w:r>
          </w:p>
        </w:tc>
        <w:tc>
          <w:tcPr>
            <w:tcW w:w="722" w:type="dxa"/>
            <w:noWrap/>
            <w:hideMark/>
          </w:tcPr>
          <w:p w14:paraId="63C95E7F"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1.36</w:t>
            </w:r>
          </w:p>
        </w:tc>
        <w:tc>
          <w:tcPr>
            <w:tcW w:w="722" w:type="dxa"/>
            <w:noWrap/>
            <w:hideMark/>
          </w:tcPr>
          <w:p w14:paraId="3F3B078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569C9444"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5EF4189D" w14:textId="77777777" w:rsidTr="001E6738">
        <w:trPr>
          <w:trHeight w:val="279"/>
        </w:trPr>
        <w:tc>
          <w:tcPr>
            <w:tcW w:w="1375" w:type="dxa"/>
            <w:noWrap/>
            <w:hideMark/>
          </w:tcPr>
          <w:p w14:paraId="67D3D244"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SC009Q12TA</w:t>
            </w:r>
          </w:p>
        </w:tc>
        <w:tc>
          <w:tcPr>
            <w:tcW w:w="8378" w:type="dxa"/>
            <w:noWrap/>
            <w:hideMark/>
          </w:tcPr>
          <w:p w14:paraId="44365B9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When a teacher brings up a classroom problem, we solve the problem together.</w:t>
            </w:r>
          </w:p>
        </w:tc>
        <w:tc>
          <w:tcPr>
            <w:tcW w:w="829" w:type="dxa"/>
            <w:noWrap/>
            <w:hideMark/>
          </w:tcPr>
          <w:p w14:paraId="74645E0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16,252</w:t>
            </w:r>
          </w:p>
        </w:tc>
        <w:tc>
          <w:tcPr>
            <w:tcW w:w="735" w:type="dxa"/>
            <w:noWrap/>
            <w:hideMark/>
          </w:tcPr>
          <w:p w14:paraId="49776EBC"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4.62</w:t>
            </w:r>
          </w:p>
        </w:tc>
        <w:tc>
          <w:tcPr>
            <w:tcW w:w="722" w:type="dxa"/>
            <w:noWrap/>
            <w:hideMark/>
          </w:tcPr>
          <w:p w14:paraId="05DFED74"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1.25</w:t>
            </w:r>
          </w:p>
        </w:tc>
        <w:tc>
          <w:tcPr>
            <w:tcW w:w="722" w:type="dxa"/>
            <w:noWrap/>
            <w:hideMark/>
          </w:tcPr>
          <w:p w14:paraId="7AA535BB"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2F0B48C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39DE5106" w14:textId="77777777" w:rsidTr="001E6738">
        <w:trPr>
          <w:trHeight w:val="279"/>
        </w:trPr>
        <w:tc>
          <w:tcPr>
            <w:tcW w:w="1375" w:type="dxa"/>
            <w:noWrap/>
            <w:hideMark/>
          </w:tcPr>
          <w:p w14:paraId="556137D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SC009Q13TA</w:t>
            </w:r>
          </w:p>
        </w:tc>
        <w:tc>
          <w:tcPr>
            <w:tcW w:w="8378" w:type="dxa"/>
            <w:noWrap/>
            <w:hideMark/>
          </w:tcPr>
          <w:p w14:paraId="0DA745A3"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I discuss the school’s academic goals with teachers at faculty meetings.</w:t>
            </w:r>
          </w:p>
        </w:tc>
        <w:tc>
          <w:tcPr>
            <w:tcW w:w="829" w:type="dxa"/>
            <w:noWrap/>
            <w:hideMark/>
          </w:tcPr>
          <w:p w14:paraId="6527499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16,306</w:t>
            </w:r>
          </w:p>
        </w:tc>
        <w:tc>
          <w:tcPr>
            <w:tcW w:w="735" w:type="dxa"/>
            <w:noWrap/>
            <w:hideMark/>
          </w:tcPr>
          <w:p w14:paraId="2F3F1BB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3.70</w:t>
            </w:r>
          </w:p>
        </w:tc>
        <w:tc>
          <w:tcPr>
            <w:tcW w:w="722" w:type="dxa"/>
            <w:noWrap/>
            <w:hideMark/>
          </w:tcPr>
          <w:p w14:paraId="231730F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1.10</w:t>
            </w:r>
          </w:p>
        </w:tc>
        <w:tc>
          <w:tcPr>
            <w:tcW w:w="722" w:type="dxa"/>
            <w:noWrap/>
            <w:hideMark/>
          </w:tcPr>
          <w:p w14:paraId="4BBE6CB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w:t>
            </w:r>
          </w:p>
        </w:tc>
        <w:tc>
          <w:tcPr>
            <w:tcW w:w="722" w:type="dxa"/>
            <w:noWrap/>
            <w:hideMark/>
          </w:tcPr>
          <w:p w14:paraId="635E75E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6</w:t>
            </w:r>
          </w:p>
        </w:tc>
      </w:tr>
      <w:tr w:rsidR="000469F9" w:rsidRPr="000469F9" w14:paraId="3EB7E2E2" w14:textId="77777777" w:rsidTr="001E6738">
        <w:trPr>
          <w:trHeight w:val="279"/>
        </w:trPr>
        <w:tc>
          <w:tcPr>
            <w:tcW w:w="1375" w:type="dxa"/>
            <w:noWrap/>
            <w:hideMark/>
          </w:tcPr>
          <w:p w14:paraId="20D723CE" w14:textId="77777777" w:rsidR="000469F9" w:rsidRPr="000469F9" w:rsidRDefault="000469F9" w:rsidP="001E6738">
            <w:pPr>
              <w:rPr>
                <w:rFonts w:ascii="Arial" w:eastAsia="Times New Roman" w:hAnsi="Arial" w:cs="Arial"/>
                <w:color w:val="000000"/>
              </w:rPr>
            </w:pPr>
          </w:p>
        </w:tc>
        <w:tc>
          <w:tcPr>
            <w:tcW w:w="8378" w:type="dxa"/>
            <w:noWrap/>
            <w:hideMark/>
          </w:tcPr>
          <w:p w14:paraId="78855A64" w14:textId="77777777" w:rsidR="000469F9" w:rsidRPr="000469F9" w:rsidRDefault="000469F9" w:rsidP="001E6738">
            <w:pPr>
              <w:rPr>
                <w:rFonts w:ascii="Arial" w:eastAsia="Times New Roman" w:hAnsi="Arial" w:cs="Arial"/>
                <w:sz w:val="20"/>
                <w:szCs w:val="20"/>
              </w:rPr>
            </w:pPr>
          </w:p>
        </w:tc>
        <w:tc>
          <w:tcPr>
            <w:tcW w:w="829" w:type="dxa"/>
            <w:noWrap/>
            <w:hideMark/>
          </w:tcPr>
          <w:p w14:paraId="2EE9B640" w14:textId="77777777" w:rsidR="000469F9" w:rsidRPr="000469F9" w:rsidRDefault="000469F9" w:rsidP="001E6738">
            <w:pPr>
              <w:rPr>
                <w:rFonts w:ascii="Arial" w:eastAsia="Times New Roman" w:hAnsi="Arial" w:cs="Arial"/>
                <w:sz w:val="20"/>
                <w:szCs w:val="20"/>
              </w:rPr>
            </w:pPr>
          </w:p>
        </w:tc>
        <w:tc>
          <w:tcPr>
            <w:tcW w:w="735" w:type="dxa"/>
            <w:noWrap/>
            <w:hideMark/>
          </w:tcPr>
          <w:p w14:paraId="57017BE8" w14:textId="77777777" w:rsidR="000469F9" w:rsidRPr="000469F9" w:rsidRDefault="000469F9" w:rsidP="001E6738">
            <w:pPr>
              <w:rPr>
                <w:rFonts w:ascii="Arial" w:eastAsia="Times New Roman" w:hAnsi="Arial" w:cs="Arial"/>
                <w:sz w:val="20"/>
                <w:szCs w:val="20"/>
              </w:rPr>
            </w:pPr>
          </w:p>
        </w:tc>
        <w:tc>
          <w:tcPr>
            <w:tcW w:w="722" w:type="dxa"/>
            <w:noWrap/>
            <w:hideMark/>
          </w:tcPr>
          <w:p w14:paraId="6EFB5822" w14:textId="77777777" w:rsidR="000469F9" w:rsidRPr="000469F9" w:rsidRDefault="000469F9" w:rsidP="001E6738">
            <w:pPr>
              <w:rPr>
                <w:rFonts w:ascii="Arial" w:eastAsia="Times New Roman" w:hAnsi="Arial" w:cs="Arial"/>
                <w:sz w:val="20"/>
                <w:szCs w:val="20"/>
              </w:rPr>
            </w:pPr>
          </w:p>
        </w:tc>
        <w:tc>
          <w:tcPr>
            <w:tcW w:w="722" w:type="dxa"/>
            <w:noWrap/>
            <w:hideMark/>
          </w:tcPr>
          <w:p w14:paraId="3B70FCEC" w14:textId="77777777" w:rsidR="000469F9" w:rsidRPr="000469F9" w:rsidRDefault="000469F9" w:rsidP="001E6738">
            <w:pPr>
              <w:rPr>
                <w:rFonts w:ascii="Arial" w:eastAsia="Times New Roman" w:hAnsi="Arial" w:cs="Arial"/>
                <w:sz w:val="20"/>
                <w:szCs w:val="20"/>
              </w:rPr>
            </w:pPr>
          </w:p>
        </w:tc>
        <w:tc>
          <w:tcPr>
            <w:tcW w:w="722" w:type="dxa"/>
            <w:noWrap/>
            <w:hideMark/>
          </w:tcPr>
          <w:p w14:paraId="78A3CB37" w14:textId="77777777" w:rsidR="000469F9" w:rsidRPr="000469F9" w:rsidRDefault="000469F9" w:rsidP="001E6738">
            <w:pPr>
              <w:rPr>
                <w:rFonts w:ascii="Arial" w:eastAsia="Times New Roman" w:hAnsi="Arial" w:cs="Arial"/>
                <w:sz w:val="20"/>
                <w:szCs w:val="20"/>
              </w:rPr>
            </w:pPr>
          </w:p>
        </w:tc>
      </w:tr>
      <w:tr w:rsidR="000469F9" w:rsidRPr="000469F9" w14:paraId="6C5893F1" w14:textId="77777777" w:rsidTr="001E6738">
        <w:trPr>
          <w:trHeight w:val="279"/>
        </w:trPr>
        <w:tc>
          <w:tcPr>
            <w:tcW w:w="1375" w:type="dxa"/>
            <w:noWrap/>
            <w:hideMark/>
          </w:tcPr>
          <w:p w14:paraId="2F87D324"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LEADCOM</w:t>
            </w:r>
          </w:p>
        </w:tc>
        <w:tc>
          <w:tcPr>
            <w:tcW w:w="8378" w:type="dxa"/>
            <w:noWrap/>
            <w:hideMark/>
          </w:tcPr>
          <w:p w14:paraId="08BBDA2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SC009Q01TA SC009Q02TA SC009Q03TA SC009Q13TA</w:t>
            </w:r>
          </w:p>
        </w:tc>
        <w:tc>
          <w:tcPr>
            <w:tcW w:w="829" w:type="dxa"/>
            <w:noWrap/>
            <w:hideMark/>
          </w:tcPr>
          <w:p w14:paraId="29ACEE5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16,355</w:t>
            </w:r>
          </w:p>
        </w:tc>
        <w:tc>
          <w:tcPr>
            <w:tcW w:w="735" w:type="dxa"/>
            <w:noWrap/>
            <w:hideMark/>
          </w:tcPr>
          <w:p w14:paraId="6A40A08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0.18</w:t>
            </w:r>
          </w:p>
        </w:tc>
        <w:tc>
          <w:tcPr>
            <w:tcW w:w="722" w:type="dxa"/>
            <w:noWrap/>
            <w:hideMark/>
          </w:tcPr>
          <w:p w14:paraId="4C5C215B"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0.98</w:t>
            </w:r>
          </w:p>
        </w:tc>
        <w:tc>
          <w:tcPr>
            <w:tcW w:w="722" w:type="dxa"/>
            <w:noWrap/>
            <w:hideMark/>
          </w:tcPr>
          <w:p w14:paraId="05787BA0"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-4.83</w:t>
            </w:r>
          </w:p>
        </w:tc>
        <w:tc>
          <w:tcPr>
            <w:tcW w:w="722" w:type="dxa"/>
            <w:noWrap/>
            <w:hideMark/>
          </w:tcPr>
          <w:p w14:paraId="7A2B5B40"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3.00</w:t>
            </w:r>
          </w:p>
        </w:tc>
      </w:tr>
      <w:tr w:rsidR="000469F9" w:rsidRPr="000469F9" w14:paraId="42045B9E" w14:textId="77777777" w:rsidTr="001E6738">
        <w:trPr>
          <w:trHeight w:val="279"/>
        </w:trPr>
        <w:tc>
          <w:tcPr>
            <w:tcW w:w="1375" w:type="dxa"/>
            <w:noWrap/>
            <w:hideMark/>
          </w:tcPr>
          <w:p w14:paraId="1D3081C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LEADINST</w:t>
            </w:r>
          </w:p>
        </w:tc>
        <w:tc>
          <w:tcPr>
            <w:tcW w:w="8378" w:type="dxa"/>
            <w:noWrap/>
            <w:hideMark/>
          </w:tcPr>
          <w:p w14:paraId="68EEB70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SC009Q04TA SC009Q05TA SC009Q07TA</w:t>
            </w:r>
          </w:p>
        </w:tc>
        <w:tc>
          <w:tcPr>
            <w:tcW w:w="829" w:type="dxa"/>
            <w:noWrap/>
            <w:hideMark/>
          </w:tcPr>
          <w:p w14:paraId="28F099A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16,121</w:t>
            </w:r>
          </w:p>
        </w:tc>
        <w:tc>
          <w:tcPr>
            <w:tcW w:w="735" w:type="dxa"/>
            <w:noWrap/>
            <w:hideMark/>
          </w:tcPr>
          <w:p w14:paraId="31437D2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0.11</w:t>
            </w:r>
          </w:p>
        </w:tc>
        <w:tc>
          <w:tcPr>
            <w:tcW w:w="722" w:type="dxa"/>
            <w:noWrap/>
            <w:hideMark/>
          </w:tcPr>
          <w:p w14:paraId="052500B6"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0.99</w:t>
            </w:r>
          </w:p>
        </w:tc>
        <w:tc>
          <w:tcPr>
            <w:tcW w:w="722" w:type="dxa"/>
            <w:noWrap/>
            <w:hideMark/>
          </w:tcPr>
          <w:p w14:paraId="7798FAC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-3.97</w:t>
            </w:r>
          </w:p>
        </w:tc>
        <w:tc>
          <w:tcPr>
            <w:tcW w:w="722" w:type="dxa"/>
            <w:noWrap/>
            <w:hideMark/>
          </w:tcPr>
          <w:p w14:paraId="42DA0BD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2.23</w:t>
            </w:r>
          </w:p>
        </w:tc>
      </w:tr>
      <w:tr w:rsidR="000469F9" w:rsidRPr="000469F9" w14:paraId="1D7C4DE0" w14:textId="77777777" w:rsidTr="001E6738">
        <w:trPr>
          <w:trHeight w:val="279"/>
        </w:trPr>
        <w:tc>
          <w:tcPr>
            <w:tcW w:w="1375" w:type="dxa"/>
            <w:noWrap/>
            <w:hideMark/>
          </w:tcPr>
          <w:p w14:paraId="3C3B9E8E"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LEADPD</w:t>
            </w:r>
          </w:p>
        </w:tc>
        <w:tc>
          <w:tcPr>
            <w:tcW w:w="8378" w:type="dxa"/>
            <w:noWrap/>
            <w:hideMark/>
          </w:tcPr>
          <w:p w14:paraId="563E857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SC009Q06TA SC009Q08TA SC009Q12TA</w:t>
            </w:r>
          </w:p>
        </w:tc>
        <w:tc>
          <w:tcPr>
            <w:tcW w:w="829" w:type="dxa"/>
            <w:noWrap/>
            <w:hideMark/>
          </w:tcPr>
          <w:p w14:paraId="379375A2"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16,117</w:t>
            </w:r>
          </w:p>
        </w:tc>
        <w:tc>
          <w:tcPr>
            <w:tcW w:w="735" w:type="dxa"/>
            <w:noWrap/>
            <w:hideMark/>
          </w:tcPr>
          <w:p w14:paraId="2F14994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0.17</w:t>
            </w:r>
          </w:p>
        </w:tc>
        <w:tc>
          <w:tcPr>
            <w:tcW w:w="722" w:type="dxa"/>
            <w:noWrap/>
            <w:hideMark/>
          </w:tcPr>
          <w:p w14:paraId="4449E375"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1.05</w:t>
            </w:r>
          </w:p>
        </w:tc>
        <w:tc>
          <w:tcPr>
            <w:tcW w:w="722" w:type="dxa"/>
            <w:noWrap/>
            <w:hideMark/>
          </w:tcPr>
          <w:p w14:paraId="61A7DA17"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-3.81</w:t>
            </w:r>
          </w:p>
        </w:tc>
        <w:tc>
          <w:tcPr>
            <w:tcW w:w="722" w:type="dxa"/>
            <w:noWrap/>
            <w:hideMark/>
          </w:tcPr>
          <w:p w14:paraId="7F669558"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1.81</w:t>
            </w:r>
          </w:p>
        </w:tc>
      </w:tr>
      <w:tr w:rsidR="000469F9" w:rsidRPr="000469F9" w14:paraId="736188F4" w14:textId="77777777" w:rsidTr="001E6738">
        <w:trPr>
          <w:trHeight w:val="279"/>
        </w:trPr>
        <w:tc>
          <w:tcPr>
            <w:tcW w:w="1375" w:type="dxa"/>
            <w:noWrap/>
            <w:hideMark/>
          </w:tcPr>
          <w:p w14:paraId="44C45C6C"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LEADTCH</w:t>
            </w:r>
          </w:p>
        </w:tc>
        <w:tc>
          <w:tcPr>
            <w:tcW w:w="8378" w:type="dxa"/>
            <w:noWrap/>
            <w:hideMark/>
          </w:tcPr>
          <w:p w14:paraId="3C1A711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SC009Q09TA SC009Q10TA SC009Q11TA</w:t>
            </w:r>
          </w:p>
        </w:tc>
        <w:tc>
          <w:tcPr>
            <w:tcW w:w="829" w:type="dxa"/>
            <w:noWrap/>
            <w:hideMark/>
          </w:tcPr>
          <w:p w14:paraId="5D71D26D"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16,092</w:t>
            </w:r>
          </w:p>
        </w:tc>
        <w:tc>
          <w:tcPr>
            <w:tcW w:w="735" w:type="dxa"/>
            <w:noWrap/>
            <w:hideMark/>
          </w:tcPr>
          <w:p w14:paraId="72A29395"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0.09</w:t>
            </w:r>
          </w:p>
        </w:tc>
        <w:tc>
          <w:tcPr>
            <w:tcW w:w="722" w:type="dxa"/>
            <w:noWrap/>
            <w:hideMark/>
          </w:tcPr>
          <w:p w14:paraId="6204C239"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1.04</w:t>
            </w:r>
          </w:p>
        </w:tc>
        <w:tc>
          <w:tcPr>
            <w:tcW w:w="722" w:type="dxa"/>
            <w:noWrap/>
            <w:hideMark/>
          </w:tcPr>
          <w:p w14:paraId="6B9BF1BA"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-3.86</w:t>
            </w:r>
          </w:p>
        </w:tc>
        <w:tc>
          <w:tcPr>
            <w:tcW w:w="722" w:type="dxa"/>
            <w:noWrap/>
            <w:hideMark/>
          </w:tcPr>
          <w:p w14:paraId="5895516C" w14:textId="77777777" w:rsidR="000469F9" w:rsidRPr="000469F9" w:rsidRDefault="000469F9" w:rsidP="001E6738">
            <w:pPr>
              <w:rPr>
                <w:rFonts w:ascii="Arial" w:eastAsia="Times New Roman" w:hAnsi="Arial" w:cs="Arial"/>
                <w:color w:val="000000"/>
              </w:rPr>
            </w:pPr>
            <w:r w:rsidRPr="000469F9">
              <w:rPr>
                <w:rFonts w:ascii="Arial" w:eastAsia="Times New Roman" w:hAnsi="Arial" w:cs="Arial"/>
                <w:color w:val="000000"/>
              </w:rPr>
              <w:t>2.40</w:t>
            </w:r>
          </w:p>
        </w:tc>
      </w:tr>
    </w:tbl>
    <w:p w14:paraId="7FCFE7FB" w14:textId="77777777" w:rsidR="000469F9" w:rsidRPr="000469F9" w:rsidRDefault="000469F9" w:rsidP="000469F9">
      <w:pPr>
        <w:rPr>
          <w:rFonts w:ascii="Arial" w:hAnsi="Arial" w:cs="Arial"/>
          <w:sz w:val="24"/>
          <w:szCs w:val="24"/>
        </w:rPr>
      </w:pPr>
      <w:r w:rsidRPr="000469F9">
        <w:rPr>
          <w:rFonts w:ascii="Arial" w:hAnsi="Arial" w:cs="Arial"/>
          <w:sz w:val="24"/>
          <w:szCs w:val="24"/>
        </w:rPr>
        <w:t xml:space="preserve">Note:    Median Cronbach’s alphas:  </w:t>
      </w:r>
      <w:r w:rsidRPr="000469F9">
        <w:rPr>
          <w:rFonts w:ascii="Arial" w:eastAsia="Times New Roman" w:hAnsi="Arial" w:cs="Arial"/>
          <w:color w:val="000000"/>
        </w:rPr>
        <w:t>Overall</w:t>
      </w:r>
      <w:r w:rsidRPr="000469F9">
        <w:rPr>
          <w:rFonts w:ascii="Arial" w:hAnsi="Arial" w:cs="Arial"/>
          <w:sz w:val="24"/>
          <w:szCs w:val="24"/>
        </w:rPr>
        <w:t xml:space="preserve">, 0.887; </w:t>
      </w:r>
      <w:r w:rsidRPr="000469F9">
        <w:rPr>
          <w:rFonts w:ascii="Arial" w:eastAsia="Times New Roman" w:hAnsi="Arial" w:cs="Arial"/>
          <w:color w:val="000000"/>
        </w:rPr>
        <w:t>LEADCOM:</w:t>
      </w:r>
      <w:r w:rsidRPr="000469F9">
        <w:rPr>
          <w:rFonts w:ascii="Arial" w:hAnsi="Arial" w:cs="Arial"/>
          <w:sz w:val="24"/>
          <w:szCs w:val="24"/>
        </w:rPr>
        <w:t xml:space="preserve"> 0.714; </w:t>
      </w:r>
      <w:r w:rsidRPr="000469F9">
        <w:rPr>
          <w:rFonts w:ascii="Arial" w:eastAsia="Times New Roman" w:hAnsi="Arial" w:cs="Arial"/>
          <w:color w:val="000000"/>
        </w:rPr>
        <w:t xml:space="preserve">LEADINST: </w:t>
      </w:r>
      <w:r w:rsidRPr="000469F9">
        <w:rPr>
          <w:rFonts w:ascii="Arial" w:hAnsi="Arial" w:cs="Arial"/>
          <w:sz w:val="24"/>
          <w:szCs w:val="24"/>
        </w:rPr>
        <w:t>0.722; LEADPD: 0.781; and LEADTCH,</w:t>
      </w:r>
      <w:r w:rsidRPr="000469F9">
        <w:rPr>
          <w:rFonts w:ascii="Arial" w:hAnsi="Arial" w:cs="Arial"/>
          <w:sz w:val="24"/>
          <w:szCs w:val="24"/>
        </w:rPr>
        <w:tab/>
        <w:t xml:space="preserve"> 0.780. Note: </w:t>
      </w:r>
      <w:r w:rsidRPr="000469F9">
        <w:rPr>
          <w:rFonts w:ascii="Arial" w:hAnsi="Arial" w:cs="Arial"/>
        </w:rPr>
        <w:t>We arrived at an RMSEA of 0.078, CFI, and TLI levels of 0.938 and 0.917, respectively; the OECD has also computed scale reliabilities for these composite indicators for each country, and these have resulted in generally reasonable values. The variable LEADCOM has most of the number of Cronbach’s alpha below 0.70 (among 13 out of 37 countries), followed by LEADINST (12 countries), LEADPD (six countries), and LEADTCH (only 3). This pattern implies that the index of teacher participation in leadership is most consistent across most countries, while how the school’s goals and curricular development are framed and communicated vary the most. This an essential practical dimension of school management because principals across the world employ different managerial techniques in handling school operations</w:t>
      </w:r>
      <w:r w:rsidRPr="000469F9">
        <w:rPr>
          <w:rFonts w:ascii="Arial" w:hAnsi="Arial" w:cs="Arial"/>
          <w:sz w:val="20"/>
          <w:szCs w:val="20"/>
        </w:rPr>
        <w:t>.</w:t>
      </w:r>
    </w:p>
    <w:p w14:paraId="5D879040" w14:textId="34B5C19D" w:rsidR="000469F9" w:rsidRPr="000469F9" w:rsidRDefault="000469F9" w:rsidP="000469F9">
      <w:pPr>
        <w:pStyle w:val="Caption"/>
        <w:keepNext/>
        <w:rPr>
          <w:rFonts w:ascii="Arial" w:hAnsi="Arial" w:cs="Arial"/>
          <w:b/>
          <w:bCs/>
          <w:i w:val="0"/>
          <w:iCs w:val="0"/>
          <w:sz w:val="22"/>
          <w:szCs w:val="22"/>
        </w:rPr>
      </w:pPr>
    </w:p>
    <w:p w14:paraId="3BD1801F" w14:textId="6F2D082A" w:rsidR="000469F9" w:rsidRPr="000469F9" w:rsidRDefault="000469F9" w:rsidP="000469F9">
      <w:pPr>
        <w:rPr>
          <w:rFonts w:ascii="Arial" w:hAnsi="Arial" w:cs="Arial"/>
        </w:rPr>
      </w:pPr>
    </w:p>
    <w:p w14:paraId="2D9F2A78" w14:textId="77777777" w:rsidR="000469F9" w:rsidRPr="000469F9" w:rsidRDefault="000469F9" w:rsidP="000469F9">
      <w:pPr>
        <w:rPr>
          <w:rFonts w:ascii="Arial" w:hAnsi="Arial" w:cs="Arial"/>
        </w:rPr>
      </w:pPr>
    </w:p>
    <w:p w14:paraId="66038563" w14:textId="5B3363C6" w:rsidR="000469F9" w:rsidRPr="000469F9" w:rsidRDefault="000469F9" w:rsidP="000469F9">
      <w:pPr>
        <w:pStyle w:val="Caption"/>
        <w:keepNext/>
        <w:rPr>
          <w:rFonts w:ascii="Arial" w:hAnsi="Arial" w:cs="Arial"/>
          <w:b/>
          <w:bCs/>
          <w:i w:val="0"/>
          <w:iCs w:val="0"/>
          <w:sz w:val="22"/>
          <w:szCs w:val="22"/>
        </w:rPr>
      </w:pPr>
      <w:r w:rsidRPr="000469F9">
        <w:rPr>
          <w:rFonts w:ascii="Arial" w:hAnsi="Arial" w:cs="Arial"/>
          <w:b/>
          <w:bCs/>
          <w:i w:val="0"/>
          <w:iCs w:val="0"/>
          <w:sz w:val="22"/>
          <w:szCs w:val="22"/>
        </w:rPr>
        <w:lastRenderedPageBreak/>
        <w:t xml:space="preserve">Table </w:t>
      </w:r>
      <w:r w:rsidRPr="000469F9">
        <w:rPr>
          <w:rFonts w:ascii="Arial" w:hAnsi="Arial" w:cs="Arial"/>
          <w:b/>
          <w:bCs/>
          <w:i w:val="0"/>
          <w:iCs w:val="0"/>
          <w:sz w:val="22"/>
          <w:szCs w:val="22"/>
        </w:rPr>
        <w:fldChar w:fldCharType="begin"/>
      </w:r>
      <w:r w:rsidRPr="000469F9">
        <w:rPr>
          <w:rFonts w:ascii="Arial" w:hAnsi="Arial" w:cs="Arial"/>
          <w:b/>
          <w:bCs/>
          <w:i w:val="0"/>
          <w:iCs w:val="0"/>
          <w:sz w:val="22"/>
          <w:szCs w:val="22"/>
        </w:rPr>
        <w:instrText xml:space="preserve"> SEQ Table \* ARABIC </w:instrText>
      </w:r>
      <w:r w:rsidRPr="000469F9">
        <w:rPr>
          <w:rFonts w:ascii="Arial" w:hAnsi="Arial" w:cs="Arial"/>
          <w:b/>
          <w:bCs/>
          <w:i w:val="0"/>
          <w:iCs w:val="0"/>
          <w:sz w:val="22"/>
          <w:szCs w:val="22"/>
        </w:rPr>
        <w:fldChar w:fldCharType="separate"/>
      </w:r>
      <w:r w:rsidRPr="000469F9">
        <w:rPr>
          <w:rFonts w:ascii="Arial" w:hAnsi="Arial" w:cs="Arial"/>
          <w:b/>
          <w:bCs/>
          <w:i w:val="0"/>
          <w:iCs w:val="0"/>
          <w:noProof/>
          <w:sz w:val="22"/>
          <w:szCs w:val="22"/>
        </w:rPr>
        <w:t>6</w:t>
      </w:r>
      <w:r w:rsidRPr="000469F9">
        <w:rPr>
          <w:rFonts w:ascii="Arial" w:hAnsi="Arial" w:cs="Arial"/>
          <w:b/>
          <w:bCs/>
          <w:i w:val="0"/>
          <w:iCs w:val="0"/>
          <w:sz w:val="22"/>
          <w:szCs w:val="22"/>
        </w:rPr>
        <w:fldChar w:fldCharType="end"/>
      </w:r>
      <w:r w:rsidRPr="000469F9">
        <w:rPr>
          <w:rFonts w:ascii="Arial" w:hAnsi="Arial" w:cs="Arial"/>
          <w:b/>
          <w:bCs/>
          <w:i w:val="0"/>
          <w:iCs w:val="0"/>
          <w:sz w:val="22"/>
          <w:szCs w:val="22"/>
        </w:rPr>
        <w:t xml:space="preserve"> Summary Statistics and Correlation Matrix</w:t>
      </w:r>
    </w:p>
    <w:p w14:paraId="302114E3" w14:textId="77777777" w:rsidR="000469F9" w:rsidRPr="000469F9" w:rsidRDefault="000469F9" w:rsidP="003C5AD8">
      <w:pPr>
        <w:rPr>
          <w:rFonts w:ascii="Arial" w:hAnsi="Arial" w:cs="Arial"/>
        </w:rPr>
      </w:pPr>
    </w:p>
    <w:p w14:paraId="002B0DDA" w14:textId="6725254B" w:rsidR="003C5AD8" w:rsidRPr="000469F9" w:rsidRDefault="000469F9" w:rsidP="003C5AD8">
      <w:pPr>
        <w:rPr>
          <w:rFonts w:ascii="Arial" w:hAnsi="Arial" w:cs="Arial"/>
        </w:rPr>
      </w:pPr>
      <w:r w:rsidRPr="000469F9">
        <w:rPr>
          <w:rFonts w:ascii="Arial" w:hAnsi="Arial" w:cs="Arial"/>
          <w:noProof/>
        </w:rPr>
        <w:drawing>
          <wp:inline distT="0" distB="0" distL="0" distR="0" wp14:anchorId="55291F24" wp14:editId="2454D058">
            <wp:extent cx="9484899" cy="3899961"/>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6007" cy="3908640"/>
                    </a:xfrm>
                    <a:prstGeom prst="rect">
                      <a:avLst/>
                    </a:prstGeom>
                    <a:noFill/>
                    <a:ln>
                      <a:noFill/>
                    </a:ln>
                  </pic:spPr>
                </pic:pic>
              </a:graphicData>
            </a:graphic>
          </wp:inline>
        </w:drawing>
      </w:r>
    </w:p>
    <w:p w14:paraId="17149247" w14:textId="4489B4E4" w:rsidR="000469F9" w:rsidRPr="000469F9" w:rsidRDefault="000469F9" w:rsidP="003C5AD8">
      <w:pPr>
        <w:rPr>
          <w:rFonts w:ascii="Arial" w:hAnsi="Arial" w:cs="Arial"/>
        </w:rPr>
      </w:pPr>
    </w:p>
    <w:p w14:paraId="4CAB501D" w14:textId="629AB424" w:rsidR="000469F9" w:rsidRDefault="000469F9" w:rsidP="003C5AD8">
      <w:pPr>
        <w:rPr>
          <w:rFonts w:ascii="Arial" w:hAnsi="Arial" w:cs="Arial"/>
        </w:rPr>
      </w:pPr>
    </w:p>
    <w:p w14:paraId="63FDB952" w14:textId="17BB5C61" w:rsidR="004F4FBA" w:rsidRDefault="004F4FBA" w:rsidP="003C5AD8">
      <w:pPr>
        <w:rPr>
          <w:rFonts w:ascii="Arial" w:hAnsi="Arial" w:cs="Arial"/>
        </w:rPr>
      </w:pPr>
    </w:p>
    <w:p w14:paraId="09D3A3B3" w14:textId="28FA8197" w:rsidR="004F4FBA" w:rsidRDefault="004F4FBA" w:rsidP="003C5AD8">
      <w:pPr>
        <w:rPr>
          <w:rFonts w:ascii="Arial" w:hAnsi="Arial" w:cs="Arial"/>
        </w:rPr>
      </w:pPr>
    </w:p>
    <w:p w14:paraId="2D4A4F61" w14:textId="7EC33B91" w:rsidR="004F4FBA" w:rsidRDefault="004F4FBA" w:rsidP="003C5AD8">
      <w:pPr>
        <w:rPr>
          <w:rFonts w:ascii="Arial" w:hAnsi="Arial" w:cs="Arial"/>
        </w:rPr>
      </w:pPr>
    </w:p>
    <w:p w14:paraId="22D12310" w14:textId="514D528B" w:rsidR="004F4FBA" w:rsidRDefault="004F4FBA" w:rsidP="003C5AD8">
      <w:pPr>
        <w:rPr>
          <w:rFonts w:ascii="Arial" w:hAnsi="Arial" w:cs="Arial"/>
        </w:rPr>
      </w:pPr>
    </w:p>
    <w:p w14:paraId="1E6477D0" w14:textId="0BF293DD" w:rsidR="004F4FBA" w:rsidRDefault="004F4FBA" w:rsidP="003C5AD8">
      <w:pPr>
        <w:rPr>
          <w:rFonts w:ascii="Arial" w:hAnsi="Arial" w:cs="Arial"/>
        </w:rPr>
      </w:pPr>
    </w:p>
    <w:p w14:paraId="741F4353" w14:textId="3CE5BBF2" w:rsidR="004F4FBA" w:rsidRDefault="004F4FBA" w:rsidP="003C5AD8">
      <w:pPr>
        <w:rPr>
          <w:rFonts w:ascii="Arial" w:hAnsi="Arial" w:cs="Arial"/>
        </w:rPr>
      </w:pPr>
    </w:p>
    <w:p w14:paraId="546803C3" w14:textId="4979AB0A" w:rsidR="004F4FBA" w:rsidRDefault="004F4FBA" w:rsidP="003C5AD8">
      <w:pPr>
        <w:rPr>
          <w:rFonts w:ascii="Arial" w:hAnsi="Arial" w:cs="Arial"/>
        </w:rPr>
      </w:pPr>
    </w:p>
    <w:p w14:paraId="5BA36AFC" w14:textId="7C8FB976" w:rsidR="004F4FBA" w:rsidRDefault="004F4FBA" w:rsidP="003C5AD8">
      <w:pPr>
        <w:rPr>
          <w:rFonts w:ascii="Arial" w:hAnsi="Arial" w:cs="Arial"/>
        </w:rPr>
      </w:pPr>
    </w:p>
    <w:p w14:paraId="30CAEA11" w14:textId="15473A37" w:rsidR="004F4FBA" w:rsidRDefault="004F4FBA" w:rsidP="003C5AD8">
      <w:pPr>
        <w:rPr>
          <w:rFonts w:ascii="Arial" w:hAnsi="Arial" w:cs="Arial"/>
        </w:rPr>
      </w:pPr>
    </w:p>
    <w:p w14:paraId="68911CDB" w14:textId="5F32E99F" w:rsidR="004F4FBA" w:rsidRDefault="004F4FBA" w:rsidP="003C5AD8">
      <w:pPr>
        <w:rPr>
          <w:rFonts w:ascii="Arial" w:hAnsi="Arial" w:cs="Arial"/>
        </w:rPr>
      </w:pPr>
    </w:p>
    <w:p w14:paraId="6E96491E" w14:textId="74782F71" w:rsidR="000469F9" w:rsidRPr="004F4FBA" w:rsidRDefault="000469F9" w:rsidP="003C5AD8">
      <w:pPr>
        <w:rPr>
          <w:rFonts w:ascii="Arial" w:hAnsi="Arial" w:cs="Arial"/>
        </w:rPr>
      </w:pPr>
      <w:bookmarkStart w:id="1" w:name="_Toc21380551"/>
      <w:r w:rsidRPr="004F4FBA">
        <w:rPr>
          <w:rFonts w:ascii="Arial" w:hAnsi="Arial" w:cs="Arial"/>
          <w:b/>
          <w:bCs/>
        </w:rPr>
        <w:t xml:space="preserve">Table </w:t>
      </w:r>
      <w:r w:rsidRPr="004F4FBA">
        <w:rPr>
          <w:rFonts w:ascii="Arial" w:hAnsi="Arial" w:cs="Arial"/>
          <w:b/>
          <w:bCs/>
        </w:rPr>
        <w:fldChar w:fldCharType="begin"/>
      </w:r>
      <w:r w:rsidRPr="004F4FBA">
        <w:rPr>
          <w:rFonts w:ascii="Arial" w:hAnsi="Arial" w:cs="Arial"/>
          <w:b/>
          <w:bCs/>
        </w:rPr>
        <w:instrText xml:space="preserve"> SEQ Table \* ARABIC </w:instrText>
      </w:r>
      <w:r w:rsidRPr="004F4FBA">
        <w:rPr>
          <w:rFonts w:ascii="Arial" w:hAnsi="Arial" w:cs="Arial"/>
          <w:b/>
          <w:bCs/>
        </w:rPr>
        <w:fldChar w:fldCharType="separate"/>
      </w:r>
      <w:r w:rsidRPr="004F4FBA">
        <w:rPr>
          <w:rFonts w:ascii="Arial" w:hAnsi="Arial" w:cs="Arial"/>
          <w:b/>
          <w:bCs/>
          <w:noProof/>
        </w:rPr>
        <w:t>4</w:t>
      </w:r>
      <w:r w:rsidRPr="004F4FBA">
        <w:rPr>
          <w:rFonts w:ascii="Arial" w:hAnsi="Arial" w:cs="Arial"/>
          <w:b/>
          <w:bCs/>
        </w:rPr>
        <w:fldChar w:fldCharType="end"/>
      </w:r>
      <w:r w:rsidRPr="004F4FBA">
        <w:rPr>
          <w:rFonts w:ascii="Arial" w:hAnsi="Arial" w:cs="Arial"/>
          <w:b/>
          <w:bCs/>
        </w:rPr>
        <w:t xml:space="preserve"> Weighted mean values of school climate indicators</w:t>
      </w:r>
      <w:bookmarkEnd w:id="1"/>
      <w:r w:rsidRPr="004F4FBA">
        <w:rPr>
          <w:rFonts w:ascii="Arial" w:hAnsi="Arial" w:cs="Arial"/>
          <w:b/>
          <w:bCs/>
        </w:rPr>
        <w:t xml:space="preserve"> as computed from the PISA 2015 dataset.</w:t>
      </w:r>
    </w:p>
    <w:tbl>
      <w:tblPr>
        <w:tblStyle w:val="TableGridLight"/>
        <w:tblW w:w="5062" w:type="pct"/>
        <w:tblLayout w:type="fixed"/>
        <w:tblLook w:val="05E0" w:firstRow="1" w:lastRow="1" w:firstColumn="1" w:lastColumn="1" w:noHBand="0" w:noVBand="1"/>
      </w:tblPr>
      <w:tblGrid>
        <w:gridCol w:w="2376"/>
        <w:gridCol w:w="930"/>
        <w:gridCol w:w="933"/>
        <w:gridCol w:w="930"/>
        <w:gridCol w:w="933"/>
        <w:gridCol w:w="930"/>
        <w:gridCol w:w="933"/>
        <w:gridCol w:w="933"/>
        <w:gridCol w:w="930"/>
        <w:gridCol w:w="933"/>
        <w:gridCol w:w="929"/>
        <w:gridCol w:w="932"/>
        <w:gridCol w:w="932"/>
        <w:gridCol w:w="1014"/>
      </w:tblGrid>
      <w:tr w:rsidR="001D27F4" w:rsidRPr="000469F9" w14:paraId="4D364CEA" w14:textId="77777777" w:rsidTr="001D27F4">
        <w:trPr>
          <w:cnfStyle w:val="100000000000" w:firstRow="1" w:lastRow="0" w:firstColumn="0" w:lastColumn="0" w:oddVBand="0" w:evenVBand="0" w:oddHBand="0" w:evenHBand="0" w:firstRowFirstColumn="0" w:firstRowLastColumn="0" w:lastRowFirstColumn="0" w:lastRowLastColumn="0"/>
          <w:trHeight w:val="219"/>
        </w:trPr>
        <w:tc>
          <w:tcPr>
            <w:tcW w:w="815" w:type="pct"/>
            <w:noWrap/>
            <w:hideMark/>
          </w:tcPr>
          <w:p w14:paraId="7821069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Country Identifier</w:t>
            </w:r>
          </w:p>
        </w:tc>
        <w:tc>
          <w:tcPr>
            <w:tcW w:w="319" w:type="pct"/>
            <w:noWrap/>
            <w:hideMark/>
          </w:tcPr>
          <w:p w14:paraId="2606999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20" w:type="pct"/>
            <w:noWrap/>
            <w:hideMark/>
          </w:tcPr>
          <w:p w14:paraId="663DE08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19" w:type="pct"/>
            <w:noWrap/>
            <w:hideMark/>
          </w:tcPr>
          <w:p w14:paraId="6EDBBC9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20" w:type="pct"/>
            <w:noWrap/>
            <w:hideMark/>
          </w:tcPr>
          <w:p w14:paraId="7EDEB80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19" w:type="pct"/>
            <w:noWrap/>
            <w:hideMark/>
          </w:tcPr>
          <w:p w14:paraId="414605C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20" w:type="pct"/>
            <w:noWrap/>
            <w:hideMark/>
          </w:tcPr>
          <w:p w14:paraId="3657C60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Mean</w:t>
            </w:r>
          </w:p>
        </w:tc>
        <w:tc>
          <w:tcPr>
            <w:tcW w:w="320" w:type="pct"/>
            <w:noWrap/>
            <w:hideMark/>
          </w:tcPr>
          <w:p w14:paraId="60540F1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19" w:type="pct"/>
            <w:noWrap/>
            <w:hideMark/>
          </w:tcPr>
          <w:p w14:paraId="13D3F9C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20" w:type="pct"/>
            <w:noWrap/>
            <w:hideMark/>
          </w:tcPr>
          <w:p w14:paraId="46228DB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19" w:type="pct"/>
            <w:noWrap/>
            <w:hideMark/>
          </w:tcPr>
          <w:p w14:paraId="36A30BA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20" w:type="pct"/>
            <w:noWrap/>
            <w:hideMark/>
          </w:tcPr>
          <w:p w14:paraId="2802062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Mean</w:t>
            </w:r>
          </w:p>
        </w:tc>
        <w:tc>
          <w:tcPr>
            <w:tcW w:w="320" w:type="pct"/>
            <w:noWrap/>
            <w:hideMark/>
          </w:tcPr>
          <w:p w14:paraId="70B2671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Mean</w:t>
            </w:r>
          </w:p>
        </w:tc>
        <w:tc>
          <w:tcPr>
            <w:tcW w:w="348" w:type="pct"/>
            <w:noWrap/>
            <w:hideMark/>
          </w:tcPr>
          <w:p w14:paraId="07290F2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 xml:space="preserve">Number of weighted responses </w:t>
            </w:r>
          </w:p>
        </w:tc>
      </w:tr>
      <w:tr w:rsidR="001D27F4" w:rsidRPr="000469F9" w14:paraId="2D45DA0F" w14:textId="77777777" w:rsidTr="001D27F4">
        <w:trPr>
          <w:trHeight w:val="219"/>
        </w:trPr>
        <w:tc>
          <w:tcPr>
            <w:tcW w:w="815" w:type="pct"/>
            <w:noWrap/>
            <w:hideMark/>
          </w:tcPr>
          <w:p w14:paraId="37318460" w14:textId="77777777" w:rsidR="000469F9" w:rsidRPr="000469F9" w:rsidRDefault="000469F9" w:rsidP="001E6738">
            <w:pPr>
              <w:rPr>
                <w:rFonts w:ascii="Arial" w:eastAsia="Times New Roman" w:hAnsi="Arial" w:cs="Arial"/>
                <w:color w:val="000000"/>
                <w:sz w:val="16"/>
                <w:szCs w:val="16"/>
              </w:rPr>
            </w:pPr>
          </w:p>
        </w:tc>
        <w:tc>
          <w:tcPr>
            <w:tcW w:w="319" w:type="pct"/>
            <w:noWrap/>
            <w:hideMark/>
          </w:tcPr>
          <w:p w14:paraId="01B028C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SC061Q01TA</w:t>
            </w:r>
          </w:p>
        </w:tc>
        <w:tc>
          <w:tcPr>
            <w:tcW w:w="320" w:type="pct"/>
            <w:noWrap/>
            <w:hideMark/>
          </w:tcPr>
          <w:p w14:paraId="5E18FBD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SC061Q02TA</w:t>
            </w:r>
          </w:p>
        </w:tc>
        <w:tc>
          <w:tcPr>
            <w:tcW w:w="319" w:type="pct"/>
            <w:noWrap/>
            <w:hideMark/>
          </w:tcPr>
          <w:p w14:paraId="7F830F2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SC061Q03TA</w:t>
            </w:r>
          </w:p>
        </w:tc>
        <w:tc>
          <w:tcPr>
            <w:tcW w:w="320" w:type="pct"/>
            <w:noWrap/>
            <w:hideMark/>
          </w:tcPr>
          <w:p w14:paraId="61E908A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SC061Q04TA</w:t>
            </w:r>
          </w:p>
        </w:tc>
        <w:tc>
          <w:tcPr>
            <w:tcW w:w="319" w:type="pct"/>
            <w:noWrap/>
            <w:hideMark/>
          </w:tcPr>
          <w:p w14:paraId="43FF00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SC061Q05TA</w:t>
            </w:r>
          </w:p>
        </w:tc>
        <w:tc>
          <w:tcPr>
            <w:tcW w:w="320" w:type="pct"/>
            <w:noWrap/>
            <w:hideMark/>
          </w:tcPr>
          <w:p w14:paraId="28BD9AA5" w14:textId="77777777" w:rsidR="000469F9" w:rsidRPr="000469F9" w:rsidRDefault="000469F9" w:rsidP="001E6738">
            <w:pPr>
              <w:rPr>
                <w:rFonts w:ascii="Arial" w:eastAsia="Times New Roman" w:hAnsi="Arial" w:cs="Arial"/>
                <w:b/>
                <w:bCs/>
                <w:i/>
                <w:iCs/>
                <w:color w:val="000000"/>
                <w:sz w:val="16"/>
                <w:szCs w:val="16"/>
              </w:rPr>
            </w:pPr>
            <w:proofErr w:type="spellStart"/>
            <w:r w:rsidRPr="000469F9">
              <w:rPr>
                <w:rFonts w:ascii="Arial" w:eastAsia="Times New Roman" w:hAnsi="Arial" w:cs="Arial"/>
                <w:b/>
                <w:bCs/>
                <w:i/>
                <w:iCs/>
                <w:color w:val="000000"/>
                <w:sz w:val="16"/>
                <w:szCs w:val="16"/>
              </w:rPr>
              <w:t>xlearnhind</w:t>
            </w:r>
            <w:proofErr w:type="spellEnd"/>
          </w:p>
        </w:tc>
        <w:tc>
          <w:tcPr>
            <w:tcW w:w="320" w:type="pct"/>
            <w:noWrap/>
            <w:hideMark/>
          </w:tcPr>
          <w:p w14:paraId="0CE281E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SC061Q06TA</w:t>
            </w:r>
          </w:p>
        </w:tc>
        <w:tc>
          <w:tcPr>
            <w:tcW w:w="319" w:type="pct"/>
            <w:noWrap/>
            <w:hideMark/>
          </w:tcPr>
          <w:p w14:paraId="689DA20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SC061Q07TA</w:t>
            </w:r>
          </w:p>
        </w:tc>
        <w:tc>
          <w:tcPr>
            <w:tcW w:w="320" w:type="pct"/>
            <w:noWrap/>
            <w:hideMark/>
          </w:tcPr>
          <w:p w14:paraId="025EBC9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SC061Q08TA</w:t>
            </w:r>
          </w:p>
        </w:tc>
        <w:tc>
          <w:tcPr>
            <w:tcW w:w="319" w:type="pct"/>
            <w:noWrap/>
            <w:hideMark/>
          </w:tcPr>
          <w:p w14:paraId="0775CDF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SC061Q09TA</w:t>
            </w:r>
          </w:p>
        </w:tc>
        <w:tc>
          <w:tcPr>
            <w:tcW w:w="320" w:type="pct"/>
            <w:noWrap/>
            <w:hideMark/>
          </w:tcPr>
          <w:p w14:paraId="4D6B3FC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SC061Q10TA</w:t>
            </w:r>
          </w:p>
        </w:tc>
        <w:tc>
          <w:tcPr>
            <w:tcW w:w="320" w:type="pct"/>
            <w:noWrap/>
            <w:hideMark/>
          </w:tcPr>
          <w:p w14:paraId="267B2F05" w14:textId="77777777" w:rsidR="000469F9" w:rsidRPr="000469F9" w:rsidRDefault="000469F9" w:rsidP="001E6738">
            <w:pPr>
              <w:rPr>
                <w:rFonts w:ascii="Arial" w:eastAsia="Times New Roman" w:hAnsi="Arial" w:cs="Arial"/>
                <w:b/>
                <w:bCs/>
                <w:i/>
                <w:iCs/>
                <w:color w:val="000000"/>
                <w:sz w:val="16"/>
                <w:szCs w:val="16"/>
              </w:rPr>
            </w:pPr>
            <w:proofErr w:type="spellStart"/>
            <w:r w:rsidRPr="000469F9">
              <w:rPr>
                <w:rFonts w:ascii="Arial" w:eastAsia="Times New Roman" w:hAnsi="Arial" w:cs="Arial"/>
                <w:b/>
                <w:bCs/>
                <w:i/>
                <w:iCs/>
                <w:color w:val="000000"/>
                <w:sz w:val="16"/>
                <w:szCs w:val="16"/>
              </w:rPr>
              <w:t>xteachhind</w:t>
            </w:r>
            <w:proofErr w:type="spellEnd"/>
          </w:p>
        </w:tc>
        <w:tc>
          <w:tcPr>
            <w:tcW w:w="348" w:type="pct"/>
            <w:noWrap/>
            <w:hideMark/>
          </w:tcPr>
          <w:p w14:paraId="5EC7AD0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n</w:t>
            </w:r>
          </w:p>
        </w:tc>
      </w:tr>
      <w:tr w:rsidR="001D27F4" w:rsidRPr="000469F9" w14:paraId="6255802E" w14:textId="77777777" w:rsidTr="001D27F4">
        <w:trPr>
          <w:trHeight w:val="219"/>
        </w:trPr>
        <w:tc>
          <w:tcPr>
            <w:tcW w:w="815" w:type="pct"/>
            <w:noWrap/>
            <w:hideMark/>
          </w:tcPr>
          <w:p w14:paraId="6BCB363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Albania</w:t>
            </w:r>
          </w:p>
        </w:tc>
        <w:tc>
          <w:tcPr>
            <w:tcW w:w="319" w:type="pct"/>
            <w:noWrap/>
            <w:hideMark/>
          </w:tcPr>
          <w:p w14:paraId="6DEC6BE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20" w:type="pct"/>
            <w:noWrap/>
            <w:hideMark/>
          </w:tcPr>
          <w:p w14:paraId="21F410C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1.62</w:t>
            </w:r>
          </w:p>
        </w:tc>
        <w:tc>
          <w:tcPr>
            <w:tcW w:w="319" w:type="pct"/>
            <w:noWrap/>
            <w:hideMark/>
          </w:tcPr>
          <w:p w14:paraId="2B345B0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20" w:type="pct"/>
            <w:noWrap/>
            <w:hideMark/>
          </w:tcPr>
          <w:p w14:paraId="12946F3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1.08</w:t>
            </w:r>
          </w:p>
        </w:tc>
        <w:tc>
          <w:tcPr>
            <w:tcW w:w="319" w:type="pct"/>
            <w:noWrap/>
            <w:hideMark/>
          </w:tcPr>
          <w:p w14:paraId="637A49E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1.36</w:t>
            </w:r>
          </w:p>
        </w:tc>
        <w:tc>
          <w:tcPr>
            <w:tcW w:w="320" w:type="pct"/>
            <w:noWrap/>
            <w:hideMark/>
          </w:tcPr>
          <w:p w14:paraId="6571BEA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w:t>
            </w:r>
          </w:p>
        </w:tc>
        <w:tc>
          <w:tcPr>
            <w:tcW w:w="320" w:type="pct"/>
            <w:noWrap/>
            <w:hideMark/>
          </w:tcPr>
          <w:p w14:paraId="57AB7B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1.37</w:t>
            </w:r>
          </w:p>
        </w:tc>
        <w:tc>
          <w:tcPr>
            <w:tcW w:w="319" w:type="pct"/>
            <w:noWrap/>
            <w:hideMark/>
          </w:tcPr>
          <w:p w14:paraId="68A853D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1.47</w:t>
            </w:r>
          </w:p>
        </w:tc>
        <w:tc>
          <w:tcPr>
            <w:tcW w:w="320" w:type="pct"/>
            <w:noWrap/>
            <w:hideMark/>
          </w:tcPr>
          <w:p w14:paraId="1CA5034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1.53</w:t>
            </w:r>
          </w:p>
        </w:tc>
        <w:tc>
          <w:tcPr>
            <w:tcW w:w="319" w:type="pct"/>
            <w:noWrap/>
            <w:hideMark/>
          </w:tcPr>
          <w:p w14:paraId="017C4A3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1836C32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1.47</w:t>
            </w:r>
          </w:p>
        </w:tc>
        <w:tc>
          <w:tcPr>
            <w:tcW w:w="320" w:type="pct"/>
            <w:noWrap/>
            <w:hideMark/>
          </w:tcPr>
          <w:p w14:paraId="07EA172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1.53</w:t>
            </w:r>
          </w:p>
        </w:tc>
        <w:tc>
          <w:tcPr>
            <w:tcW w:w="348" w:type="pct"/>
            <w:noWrap/>
            <w:hideMark/>
          </w:tcPr>
          <w:p w14:paraId="3A86D99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FF824D8" w14:textId="77777777" w:rsidTr="001D27F4">
        <w:trPr>
          <w:trHeight w:val="219"/>
        </w:trPr>
        <w:tc>
          <w:tcPr>
            <w:tcW w:w="815" w:type="pct"/>
            <w:noWrap/>
            <w:hideMark/>
          </w:tcPr>
          <w:p w14:paraId="0523477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Algeria</w:t>
            </w:r>
          </w:p>
        </w:tc>
        <w:tc>
          <w:tcPr>
            <w:tcW w:w="319" w:type="pct"/>
            <w:noWrap/>
            <w:hideMark/>
          </w:tcPr>
          <w:p w14:paraId="3579898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2.79</w:t>
            </w:r>
          </w:p>
        </w:tc>
        <w:tc>
          <w:tcPr>
            <w:tcW w:w="320" w:type="pct"/>
            <w:noWrap/>
            <w:hideMark/>
          </w:tcPr>
          <w:p w14:paraId="129CFB9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19" w:type="pct"/>
            <w:noWrap/>
            <w:hideMark/>
          </w:tcPr>
          <w:p w14:paraId="2B6BE47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2.16</w:t>
            </w:r>
          </w:p>
        </w:tc>
        <w:tc>
          <w:tcPr>
            <w:tcW w:w="320" w:type="pct"/>
            <w:noWrap/>
            <w:hideMark/>
          </w:tcPr>
          <w:p w14:paraId="652937B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1.29</w:t>
            </w:r>
          </w:p>
        </w:tc>
        <w:tc>
          <w:tcPr>
            <w:tcW w:w="319" w:type="pct"/>
            <w:noWrap/>
            <w:hideMark/>
          </w:tcPr>
          <w:p w14:paraId="794B836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20" w:type="pct"/>
            <w:noWrap/>
            <w:hideMark/>
          </w:tcPr>
          <w:p w14:paraId="60FD066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w:t>
            </w:r>
          </w:p>
        </w:tc>
        <w:tc>
          <w:tcPr>
            <w:tcW w:w="320" w:type="pct"/>
            <w:noWrap/>
            <w:hideMark/>
          </w:tcPr>
          <w:p w14:paraId="65EB33D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19" w:type="pct"/>
            <w:noWrap/>
            <w:hideMark/>
          </w:tcPr>
          <w:p w14:paraId="0B2FE50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2.42</w:t>
            </w:r>
          </w:p>
        </w:tc>
        <w:tc>
          <w:tcPr>
            <w:tcW w:w="320" w:type="pct"/>
            <w:noWrap/>
            <w:hideMark/>
          </w:tcPr>
          <w:p w14:paraId="4772A41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19" w:type="pct"/>
            <w:noWrap/>
            <w:hideMark/>
          </w:tcPr>
          <w:p w14:paraId="140E296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1.95</w:t>
            </w:r>
          </w:p>
        </w:tc>
        <w:tc>
          <w:tcPr>
            <w:tcW w:w="320" w:type="pct"/>
            <w:noWrap/>
            <w:hideMark/>
          </w:tcPr>
          <w:p w14:paraId="7E57117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2.22</w:t>
            </w:r>
          </w:p>
        </w:tc>
        <w:tc>
          <w:tcPr>
            <w:tcW w:w="320" w:type="pct"/>
            <w:noWrap/>
            <w:hideMark/>
          </w:tcPr>
          <w:p w14:paraId="6D469D4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2.12</w:t>
            </w:r>
          </w:p>
        </w:tc>
        <w:tc>
          <w:tcPr>
            <w:tcW w:w="348" w:type="pct"/>
            <w:noWrap/>
            <w:hideMark/>
          </w:tcPr>
          <w:p w14:paraId="490DC2D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6C151C7" w14:textId="77777777" w:rsidTr="001D27F4">
        <w:trPr>
          <w:trHeight w:val="219"/>
        </w:trPr>
        <w:tc>
          <w:tcPr>
            <w:tcW w:w="815" w:type="pct"/>
            <w:noWrap/>
            <w:hideMark/>
          </w:tcPr>
          <w:p w14:paraId="5DAA468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Australia</w:t>
            </w:r>
          </w:p>
        </w:tc>
        <w:tc>
          <w:tcPr>
            <w:tcW w:w="319" w:type="pct"/>
            <w:noWrap/>
            <w:hideMark/>
          </w:tcPr>
          <w:p w14:paraId="6860EE5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20" w:type="pct"/>
            <w:noWrap/>
            <w:hideMark/>
          </w:tcPr>
          <w:p w14:paraId="69A3F05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19" w:type="pct"/>
            <w:noWrap/>
            <w:hideMark/>
          </w:tcPr>
          <w:p w14:paraId="5147518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380F9CC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19" w:type="pct"/>
            <w:noWrap/>
            <w:hideMark/>
          </w:tcPr>
          <w:p w14:paraId="49FE7E5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20" w:type="pct"/>
            <w:noWrap/>
            <w:hideMark/>
          </w:tcPr>
          <w:p w14:paraId="4341E011"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1.97</w:t>
            </w:r>
          </w:p>
        </w:tc>
        <w:tc>
          <w:tcPr>
            <w:tcW w:w="320" w:type="pct"/>
            <w:noWrap/>
            <w:hideMark/>
          </w:tcPr>
          <w:p w14:paraId="513DCDC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2.28</w:t>
            </w:r>
          </w:p>
        </w:tc>
        <w:tc>
          <w:tcPr>
            <w:tcW w:w="319" w:type="pct"/>
            <w:noWrap/>
            <w:hideMark/>
          </w:tcPr>
          <w:p w14:paraId="4B0D4BA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20" w:type="pct"/>
            <w:noWrap/>
            <w:hideMark/>
          </w:tcPr>
          <w:p w14:paraId="581CFEA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2.22</w:t>
            </w:r>
          </w:p>
        </w:tc>
        <w:tc>
          <w:tcPr>
            <w:tcW w:w="319" w:type="pct"/>
            <w:noWrap/>
            <w:hideMark/>
          </w:tcPr>
          <w:p w14:paraId="6B61CEC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20" w:type="pct"/>
            <w:noWrap/>
            <w:hideMark/>
          </w:tcPr>
          <w:p w14:paraId="2246125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20" w:type="pct"/>
            <w:noWrap/>
            <w:hideMark/>
          </w:tcPr>
          <w:p w14:paraId="753A650D"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2.01</w:t>
            </w:r>
          </w:p>
        </w:tc>
        <w:tc>
          <w:tcPr>
            <w:tcW w:w="348" w:type="pct"/>
            <w:noWrap/>
            <w:hideMark/>
          </w:tcPr>
          <w:p w14:paraId="5C438E9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4404451" w14:textId="77777777" w:rsidTr="001D27F4">
        <w:trPr>
          <w:trHeight w:val="219"/>
        </w:trPr>
        <w:tc>
          <w:tcPr>
            <w:tcW w:w="815" w:type="pct"/>
            <w:noWrap/>
            <w:hideMark/>
          </w:tcPr>
          <w:p w14:paraId="616B17D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Austria</w:t>
            </w:r>
          </w:p>
        </w:tc>
        <w:tc>
          <w:tcPr>
            <w:tcW w:w="319" w:type="pct"/>
            <w:noWrap/>
            <w:hideMark/>
          </w:tcPr>
          <w:p w14:paraId="647F213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2.39</w:t>
            </w:r>
          </w:p>
        </w:tc>
        <w:tc>
          <w:tcPr>
            <w:tcW w:w="320" w:type="pct"/>
            <w:noWrap/>
            <w:hideMark/>
          </w:tcPr>
          <w:p w14:paraId="7C2A5A6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2.35</w:t>
            </w:r>
          </w:p>
        </w:tc>
        <w:tc>
          <w:tcPr>
            <w:tcW w:w="319" w:type="pct"/>
            <w:noWrap/>
            <w:hideMark/>
          </w:tcPr>
          <w:p w14:paraId="7FDBF5D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2.08</w:t>
            </w:r>
          </w:p>
        </w:tc>
        <w:tc>
          <w:tcPr>
            <w:tcW w:w="320" w:type="pct"/>
            <w:noWrap/>
            <w:hideMark/>
          </w:tcPr>
          <w:p w14:paraId="3472344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1.47</w:t>
            </w:r>
          </w:p>
        </w:tc>
        <w:tc>
          <w:tcPr>
            <w:tcW w:w="319" w:type="pct"/>
            <w:noWrap/>
            <w:hideMark/>
          </w:tcPr>
          <w:p w14:paraId="1C4BA00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2.11</w:t>
            </w:r>
          </w:p>
        </w:tc>
        <w:tc>
          <w:tcPr>
            <w:tcW w:w="320" w:type="pct"/>
            <w:noWrap/>
            <w:hideMark/>
          </w:tcPr>
          <w:p w14:paraId="1C46A3B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2.08</w:t>
            </w:r>
          </w:p>
        </w:tc>
        <w:tc>
          <w:tcPr>
            <w:tcW w:w="320" w:type="pct"/>
            <w:noWrap/>
            <w:hideMark/>
          </w:tcPr>
          <w:p w14:paraId="5D02F99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1.78</w:t>
            </w:r>
          </w:p>
        </w:tc>
        <w:tc>
          <w:tcPr>
            <w:tcW w:w="319" w:type="pct"/>
            <w:noWrap/>
            <w:hideMark/>
          </w:tcPr>
          <w:p w14:paraId="562E27D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20" w:type="pct"/>
            <w:noWrap/>
            <w:hideMark/>
          </w:tcPr>
          <w:p w14:paraId="43BA507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19" w:type="pct"/>
            <w:noWrap/>
            <w:hideMark/>
          </w:tcPr>
          <w:p w14:paraId="5DADF9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20" w:type="pct"/>
            <w:noWrap/>
            <w:hideMark/>
          </w:tcPr>
          <w:p w14:paraId="7652A1F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1.56</w:t>
            </w:r>
          </w:p>
        </w:tc>
        <w:tc>
          <w:tcPr>
            <w:tcW w:w="320" w:type="pct"/>
            <w:noWrap/>
            <w:hideMark/>
          </w:tcPr>
          <w:p w14:paraId="5B1BBC6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1.83</w:t>
            </w:r>
          </w:p>
        </w:tc>
        <w:tc>
          <w:tcPr>
            <w:tcW w:w="348" w:type="pct"/>
            <w:noWrap/>
            <w:hideMark/>
          </w:tcPr>
          <w:p w14:paraId="521755B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BD84BB8" w14:textId="77777777" w:rsidTr="001D27F4">
        <w:trPr>
          <w:trHeight w:val="219"/>
        </w:trPr>
        <w:tc>
          <w:tcPr>
            <w:tcW w:w="815" w:type="pct"/>
            <w:noWrap/>
            <w:hideMark/>
          </w:tcPr>
          <w:p w14:paraId="1089B46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Belgium</w:t>
            </w:r>
          </w:p>
        </w:tc>
        <w:tc>
          <w:tcPr>
            <w:tcW w:w="319" w:type="pct"/>
            <w:noWrap/>
            <w:hideMark/>
          </w:tcPr>
          <w:p w14:paraId="0DDB09F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2.48</w:t>
            </w:r>
          </w:p>
        </w:tc>
        <w:tc>
          <w:tcPr>
            <w:tcW w:w="320" w:type="pct"/>
            <w:noWrap/>
            <w:hideMark/>
          </w:tcPr>
          <w:p w14:paraId="27194EA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2.34</w:t>
            </w:r>
          </w:p>
        </w:tc>
        <w:tc>
          <w:tcPr>
            <w:tcW w:w="319" w:type="pct"/>
            <w:noWrap/>
            <w:hideMark/>
          </w:tcPr>
          <w:p w14:paraId="10EBFA7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2.32</w:t>
            </w:r>
          </w:p>
        </w:tc>
        <w:tc>
          <w:tcPr>
            <w:tcW w:w="320" w:type="pct"/>
            <w:noWrap/>
            <w:hideMark/>
          </w:tcPr>
          <w:p w14:paraId="47F3B8B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19" w:type="pct"/>
            <w:noWrap/>
            <w:hideMark/>
          </w:tcPr>
          <w:p w14:paraId="6C01FB0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2.37</w:t>
            </w:r>
          </w:p>
        </w:tc>
        <w:tc>
          <w:tcPr>
            <w:tcW w:w="320" w:type="pct"/>
            <w:noWrap/>
            <w:hideMark/>
          </w:tcPr>
          <w:p w14:paraId="23081E6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2.29</w:t>
            </w:r>
          </w:p>
        </w:tc>
        <w:tc>
          <w:tcPr>
            <w:tcW w:w="320" w:type="pct"/>
            <w:noWrap/>
            <w:hideMark/>
          </w:tcPr>
          <w:p w14:paraId="098212D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19" w:type="pct"/>
            <w:noWrap/>
            <w:hideMark/>
          </w:tcPr>
          <w:p w14:paraId="5E19339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2.29</w:t>
            </w:r>
          </w:p>
        </w:tc>
        <w:tc>
          <w:tcPr>
            <w:tcW w:w="320" w:type="pct"/>
            <w:noWrap/>
            <w:hideMark/>
          </w:tcPr>
          <w:p w14:paraId="07DC38B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2.27</w:t>
            </w:r>
          </w:p>
        </w:tc>
        <w:tc>
          <w:tcPr>
            <w:tcW w:w="319" w:type="pct"/>
            <w:noWrap/>
            <w:hideMark/>
          </w:tcPr>
          <w:p w14:paraId="2679763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1CB7ECE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5707144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2.11</w:t>
            </w:r>
          </w:p>
        </w:tc>
        <w:tc>
          <w:tcPr>
            <w:tcW w:w="348" w:type="pct"/>
            <w:noWrap/>
            <w:hideMark/>
          </w:tcPr>
          <w:p w14:paraId="45A0FB5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C9F1B4C" w14:textId="77777777" w:rsidTr="001D27F4">
        <w:trPr>
          <w:trHeight w:val="219"/>
        </w:trPr>
        <w:tc>
          <w:tcPr>
            <w:tcW w:w="815" w:type="pct"/>
            <w:noWrap/>
            <w:hideMark/>
          </w:tcPr>
          <w:p w14:paraId="43DDB46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Brazil</w:t>
            </w:r>
          </w:p>
        </w:tc>
        <w:tc>
          <w:tcPr>
            <w:tcW w:w="319" w:type="pct"/>
            <w:noWrap/>
            <w:hideMark/>
          </w:tcPr>
          <w:p w14:paraId="2B5D9B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2.53</w:t>
            </w:r>
          </w:p>
        </w:tc>
        <w:tc>
          <w:tcPr>
            <w:tcW w:w="320" w:type="pct"/>
            <w:noWrap/>
            <w:hideMark/>
          </w:tcPr>
          <w:p w14:paraId="4119879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w:t>
            </w:r>
          </w:p>
        </w:tc>
        <w:tc>
          <w:tcPr>
            <w:tcW w:w="319" w:type="pct"/>
            <w:noWrap/>
            <w:hideMark/>
          </w:tcPr>
          <w:p w14:paraId="0B73A58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2.39</w:t>
            </w:r>
          </w:p>
        </w:tc>
        <w:tc>
          <w:tcPr>
            <w:tcW w:w="320" w:type="pct"/>
            <w:noWrap/>
            <w:hideMark/>
          </w:tcPr>
          <w:p w14:paraId="6EA2785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19" w:type="pct"/>
            <w:noWrap/>
            <w:hideMark/>
          </w:tcPr>
          <w:p w14:paraId="69F0BB2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1.66</w:t>
            </w:r>
          </w:p>
        </w:tc>
        <w:tc>
          <w:tcPr>
            <w:tcW w:w="320" w:type="pct"/>
            <w:noWrap/>
            <w:hideMark/>
          </w:tcPr>
          <w:p w14:paraId="53490E6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2.11</w:t>
            </w:r>
          </w:p>
        </w:tc>
        <w:tc>
          <w:tcPr>
            <w:tcW w:w="320" w:type="pct"/>
            <w:noWrap/>
            <w:hideMark/>
          </w:tcPr>
          <w:p w14:paraId="34BA5E9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1.95</w:t>
            </w:r>
          </w:p>
        </w:tc>
        <w:tc>
          <w:tcPr>
            <w:tcW w:w="319" w:type="pct"/>
            <w:noWrap/>
            <w:hideMark/>
          </w:tcPr>
          <w:p w14:paraId="6CCB59C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504158A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2.12</w:t>
            </w:r>
          </w:p>
        </w:tc>
        <w:tc>
          <w:tcPr>
            <w:tcW w:w="319" w:type="pct"/>
            <w:noWrap/>
            <w:hideMark/>
          </w:tcPr>
          <w:p w14:paraId="75F3D61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1.69</w:t>
            </w:r>
          </w:p>
        </w:tc>
        <w:tc>
          <w:tcPr>
            <w:tcW w:w="320" w:type="pct"/>
            <w:noWrap/>
            <w:hideMark/>
          </w:tcPr>
          <w:p w14:paraId="26680F4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20" w:type="pct"/>
            <w:noWrap/>
            <w:hideMark/>
          </w:tcPr>
          <w:p w14:paraId="011E431A"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1.87</w:t>
            </w:r>
          </w:p>
        </w:tc>
        <w:tc>
          <w:tcPr>
            <w:tcW w:w="348" w:type="pct"/>
            <w:noWrap/>
            <w:hideMark/>
          </w:tcPr>
          <w:p w14:paraId="0100F40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C65D5A2" w14:textId="77777777" w:rsidTr="001D27F4">
        <w:trPr>
          <w:trHeight w:val="219"/>
        </w:trPr>
        <w:tc>
          <w:tcPr>
            <w:tcW w:w="815" w:type="pct"/>
            <w:noWrap/>
            <w:hideMark/>
          </w:tcPr>
          <w:p w14:paraId="1EE6F4A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Bulgaria</w:t>
            </w:r>
          </w:p>
        </w:tc>
        <w:tc>
          <w:tcPr>
            <w:tcW w:w="319" w:type="pct"/>
            <w:noWrap/>
            <w:hideMark/>
          </w:tcPr>
          <w:p w14:paraId="1D44AB8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2.33</w:t>
            </w:r>
          </w:p>
        </w:tc>
        <w:tc>
          <w:tcPr>
            <w:tcW w:w="320" w:type="pct"/>
            <w:noWrap/>
            <w:hideMark/>
          </w:tcPr>
          <w:p w14:paraId="6E746D9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2.58</w:t>
            </w:r>
          </w:p>
        </w:tc>
        <w:tc>
          <w:tcPr>
            <w:tcW w:w="319" w:type="pct"/>
            <w:noWrap/>
            <w:hideMark/>
          </w:tcPr>
          <w:p w14:paraId="039CDD0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33D873B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19" w:type="pct"/>
            <w:noWrap/>
            <w:hideMark/>
          </w:tcPr>
          <w:p w14:paraId="11DC1E5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2.03</w:t>
            </w:r>
          </w:p>
        </w:tc>
        <w:tc>
          <w:tcPr>
            <w:tcW w:w="320" w:type="pct"/>
            <w:noWrap/>
            <w:hideMark/>
          </w:tcPr>
          <w:p w14:paraId="4484571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2.17</w:t>
            </w:r>
          </w:p>
        </w:tc>
        <w:tc>
          <w:tcPr>
            <w:tcW w:w="320" w:type="pct"/>
            <w:noWrap/>
            <w:hideMark/>
          </w:tcPr>
          <w:p w14:paraId="240E717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1.76</w:t>
            </w:r>
          </w:p>
        </w:tc>
        <w:tc>
          <w:tcPr>
            <w:tcW w:w="319" w:type="pct"/>
            <w:noWrap/>
            <w:hideMark/>
          </w:tcPr>
          <w:p w14:paraId="5922AC3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1.69</w:t>
            </w:r>
          </w:p>
        </w:tc>
        <w:tc>
          <w:tcPr>
            <w:tcW w:w="320" w:type="pct"/>
            <w:noWrap/>
            <w:hideMark/>
          </w:tcPr>
          <w:p w14:paraId="2236256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1.67</w:t>
            </w:r>
          </w:p>
        </w:tc>
        <w:tc>
          <w:tcPr>
            <w:tcW w:w="319" w:type="pct"/>
            <w:noWrap/>
            <w:hideMark/>
          </w:tcPr>
          <w:p w14:paraId="1245D5A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w:t>
            </w:r>
          </w:p>
        </w:tc>
        <w:tc>
          <w:tcPr>
            <w:tcW w:w="320" w:type="pct"/>
            <w:noWrap/>
            <w:hideMark/>
          </w:tcPr>
          <w:p w14:paraId="1C23585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1.85</w:t>
            </w:r>
          </w:p>
        </w:tc>
        <w:tc>
          <w:tcPr>
            <w:tcW w:w="320" w:type="pct"/>
            <w:noWrap/>
            <w:hideMark/>
          </w:tcPr>
          <w:p w14:paraId="12FFE8AE"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1.69</w:t>
            </w:r>
          </w:p>
        </w:tc>
        <w:tc>
          <w:tcPr>
            <w:tcW w:w="348" w:type="pct"/>
            <w:noWrap/>
            <w:hideMark/>
          </w:tcPr>
          <w:p w14:paraId="7E8E191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2E82CF9" w14:textId="77777777" w:rsidTr="001D27F4">
        <w:trPr>
          <w:trHeight w:val="219"/>
        </w:trPr>
        <w:tc>
          <w:tcPr>
            <w:tcW w:w="815" w:type="pct"/>
            <w:noWrap/>
            <w:hideMark/>
          </w:tcPr>
          <w:p w14:paraId="59C183F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Canada</w:t>
            </w:r>
          </w:p>
        </w:tc>
        <w:tc>
          <w:tcPr>
            <w:tcW w:w="319" w:type="pct"/>
            <w:noWrap/>
            <w:hideMark/>
          </w:tcPr>
          <w:p w14:paraId="6FEF711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2.47</w:t>
            </w:r>
          </w:p>
        </w:tc>
        <w:tc>
          <w:tcPr>
            <w:tcW w:w="320" w:type="pct"/>
            <w:noWrap/>
            <w:hideMark/>
          </w:tcPr>
          <w:p w14:paraId="4FD2769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2.25</w:t>
            </w:r>
          </w:p>
        </w:tc>
        <w:tc>
          <w:tcPr>
            <w:tcW w:w="319" w:type="pct"/>
            <w:noWrap/>
            <w:hideMark/>
          </w:tcPr>
          <w:p w14:paraId="581B723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20" w:type="pct"/>
            <w:noWrap/>
            <w:hideMark/>
          </w:tcPr>
          <w:p w14:paraId="2FF9842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19" w:type="pct"/>
            <w:noWrap/>
            <w:hideMark/>
          </w:tcPr>
          <w:p w14:paraId="124F42F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20" w:type="pct"/>
            <w:noWrap/>
            <w:hideMark/>
          </w:tcPr>
          <w:p w14:paraId="05C8575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2.11</w:t>
            </w:r>
          </w:p>
        </w:tc>
        <w:tc>
          <w:tcPr>
            <w:tcW w:w="320" w:type="pct"/>
            <w:noWrap/>
            <w:hideMark/>
          </w:tcPr>
          <w:p w14:paraId="71CC8A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19" w:type="pct"/>
            <w:noWrap/>
            <w:hideMark/>
          </w:tcPr>
          <w:p w14:paraId="4EFCDD9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1.66</w:t>
            </w:r>
          </w:p>
        </w:tc>
        <w:tc>
          <w:tcPr>
            <w:tcW w:w="320" w:type="pct"/>
            <w:noWrap/>
            <w:hideMark/>
          </w:tcPr>
          <w:p w14:paraId="55CD76A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19" w:type="pct"/>
            <w:noWrap/>
            <w:hideMark/>
          </w:tcPr>
          <w:p w14:paraId="464E5A4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20" w:type="pct"/>
            <w:noWrap/>
            <w:hideMark/>
          </w:tcPr>
          <w:p w14:paraId="46EA660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20" w:type="pct"/>
            <w:noWrap/>
            <w:hideMark/>
          </w:tcPr>
          <w:p w14:paraId="29590DA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1.85</w:t>
            </w:r>
          </w:p>
        </w:tc>
        <w:tc>
          <w:tcPr>
            <w:tcW w:w="348" w:type="pct"/>
            <w:noWrap/>
            <w:hideMark/>
          </w:tcPr>
          <w:p w14:paraId="586CD9B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7003EA2" w14:textId="77777777" w:rsidTr="001D27F4">
        <w:trPr>
          <w:trHeight w:val="219"/>
        </w:trPr>
        <w:tc>
          <w:tcPr>
            <w:tcW w:w="815" w:type="pct"/>
            <w:noWrap/>
            <w:hideMark/>
          </w:tcPr>
          <w:p w14:paraId="001225D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Chile</w:t>
            </w:r>
          </w:p>
        </w:tc>
        <w:tc>
          <w:tcPr>
            <w:tcW w:w="319" w:type="pct"/>
            <w:noWrap/>
            <w:hideMark/>
          </w:tcPr>
          <w:p w14:paraId="5342C40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43683F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19" w:type="pct"/>
            <w:noWrap/>
            <w:hideMark/>
          </w:tcPr>
          <w:p w14:paraId="114D878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2.14</w:t>
            </w:r>
          </w:p>
        </w:tc>
        <w:tc>
          <w:tcPr>
            <w:tcW w:w="320" w:type="pct"/>
            <w:noWrap/>
            <w:hideMark/>
          </w:tcPr>
          <w:p w14:paraId="665442F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19" w:type="pct"/>
            <w:noWrap/>
            <w:hideMark/>
          </w:tcPr>
          <w:p w14:paraId="499AF00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20" w:type="pct"/>
            <w:noWrap/>
            <w:hideMark/>
          </w:tcPr>
          <w:p w14:paraId="57F709A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w:t>
            </w:r>
          </w:p>
        </w:tc>
        <w:tc>
          <w:tcPr>
            <w:tcW w:w="320" w:type="pct"/>
            <w:noWrap/>
            <w:hideMark/>
          </w:tcPr>
          <w:p w14:paraId="3B39D54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2.22</w:t>
            </w:r>
          </w:p>
        </w:tc>
        <w:tc>
          <w:tcPr>
            <w:tcW w:w="319" w:type="pct"/>
            <w:noWrap/>
            <w:hideMark/>
          </w:tcPr>
          <w:p w14:paraId="34B7286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7195F90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2.38</w:t>
            </w:r>
          </w:p>
        </w:tc>
        <w:tc>
          <w:tcPr>
            <w:tcW w:w="319" w:type="pct"/>
            <w:noWrap/>
            <w:hideMark/>
          </w:tcPr>
          <w:p w14:paraId="217FFDF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20" w:type="pct"/>
            <w:noWrap/>
            <w:hideMark/>
          </w:tcPr>
          <w:p w14:paraId="463F37B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2.25</w:t>
            </w:r>
          </w:p>
        </w:tc>
        <w:tc>
          <w:tcPr>
            <w:tcW w:w="320" w:type="pct"/>
            <w:noWrap/>
            <w:hideMark/>
          </w:tcPr>
          <w:p w14:paraId="02491D6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2.2</w:t>
            </w:r>
          </w:p>
        </w:tc>
        <w:tc>
          <w:tcPr>
            <w:tcW w:w="348" w:type="pct"/>
            <w:noWrap/>
            <w:hideMark/>
          </w:tcPr>
          <w:p w14:paraId="49FAD66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9F32992" w14:textId="77777777" w:rsidTr="001D27F4">
        <w:trPr>
          <w:trHeight w:val="219"/>
        </w:trPr>
        <w:tc>
          <w:tcPr>
            <w:tcW w:w="815" w:type="pct"/>
            <w:noWrap/>
            <w:hideMark/>
          </w:tcPr>
          <w:p w14:paraId="1F6F981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Chinese Taipei</w:t>
            </w:r>
          </w:p>
        </w:tc>
        <w:tc>
          <w:tcPr>
            <w:tcW w:w="319" w:type="pct"/>
            <w:noWrap/>
            <w:hideMark/>
          </w:tcPr>
          <w:p w14:paraId="172A1F3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1.67</w:t>
            </w:r>
          </w:p>
        </w:tc>
        <w:tc>
          <w:tcPr>
            <w:tcW w:w="320" w:type="pct"/>
            <w:noWrap/>
            <w:hideMark/>
          </w:tcPr>
          <w:p w14:paraId="45FB722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19" w:type="pct"/>
            <w:noWrap/>
            <w:hideMark/>
          </w:tcPr>
          <w:p w14:paraId="5A57AD8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1.95</w:t>
            </w:r>
          </w:p>
        </w:tc>
        <w:tc>
          <w:tcPr>
            <w:tcW w:w="320" w:type="pct"/>
            <w:noWrap/>
            <w:hideMark/>
          </w:tcPr>
          <w:p w14:paraId="70A88F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1.46</w:t>
            </w:r>
          </w:p>
        </w:tc>
        <w:tc>
          <w:tcPr>
            <w:tcW w:w="319" w:type="pct"/>
            <w:noWrap/>
            <w:hideMark/>
          </w:tcPr>
          <w:p w14:paraId="0D8C4C1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1.66</w:t>
            </w:r>
          </w:p>
        </w:tc>
        <w:tc>
          <w:tcPr>
            <w:tcW w:w="320" w:type="pct"/>
            <w:noWrap/>
            <w:hideMark/>
          </w:tcPr>
          <w:p w14:paraId="5A50C17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1.69</w:t>
            </w:r>
          </w:p>
        </w:tc>
        <w:tc>
          <w:tcPr>
            <w:tcW w:w="320" w:type="pct"/>
            <w:noWrap/>
            <w:hideMark/>
          </w:tcPr>
          <w:p w14:paraId="671BA0C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2.12</w:t>
            </w:r>
          </w:p>
        </w:tc>
        <w:tc>
          <w:tcPr>
            <w:tcW w:w="319" w:type="pct"/>
            <w:noWrap/>
            <w:hideMark/>
          </w:tcPr>
          <w:p w14:paraId="29F4510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1.34</w:t>
            </w:r>
          </w:p>
        </w:tc>
        <w:tc>
          <w:tcPr>
            <w:tcW w:w="320" w:type="pct"/>
            <w:noWrap/>
            <w:hideMark/>
          </w:tcPr>
          <w:p w14:paraId="1CD6609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2.27</w:t>
            </w:r>
          </w:p>
        </w:tc>
        <w:tc>
          <w:tcPr>
            <w:tcW w:w="319" w:type="pct"/>
            <w:noWrap/>
            <w:hideMark/>
          </w:tcPr>
          <w:p w14:paraId="6744B79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20" w:type="pct"/>
            <w:noWrap/>
            <w:hideMark/>
          </w:tcPr>
          <w:p w14:paraId="52448FF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2B54150E"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1.94</w:t>
            </w:r>
          </w:p>
        </w:tc>
        <w:tc>
          <w:tcPr>
            <w:tcW w:w="348" w:type="pct"/>
            <w:noWrap/>
            <w:hideMark/>
          </w:tcPr>
          <w:p w14:paraId="53B88C8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992741F" w14:textId="77777777" w:rsidTr="001D27F4">
        <w:trPr>
          <w:trHeight w:val="219"/>
        </w:trPr>
        <w:tc>
          <w:tcPr>
            <w:tcW w:w="815" w:type="pct"/>
            <w:noWrap/>
            <w:hideMark/>
          </w:tcPr>
          <w:p w14:paraId="308EB7C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Colombia</w:t>
            </w:r>
          </w:p>
        </w:tc>
        <w:tc>
          <w:tcPr>
            <w:tcW w:w="319" w:type="pct"/>
            <w:noWrap/>
            <w:hideMark/>
          </w:tcPr>
          <w:p w14:paraId="6E2D432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w:t>
            </w:r>
          </w:p>
        </w:tc>
        <w:tc>
          <w:tcPr>
            <w:tcW w:w="320" w:type="pct"/>
            <w:noWrap/>
            <w:hideMark/>
          </w:tcPr>
          <w:p w14:paraId="597624A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19" w:type="pct"/>
            <w:noWrap/>
            <w:hideMark/>
          </w:tcPr>
          <w:p w14:paraId="246913A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20" w:type="pct"/>
            <w:noWrap/>
            <w:hideMark/>
          </w:tcPr>
          <w:p w14:paraId="6E24BB1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1.56</w:t>
            </w:r>
          </w:p>
        </w:tc>
        <w:tc>
          <w:tcPr>
            <w:tcW w:w="319" w:type="pct"/>
            <w:noWrap/>
            <w:hideMark/>
          </w:tcPr>
          <w:p w14:paraId="122A937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20" w:type="pct"/>
            <w:noWrap/>
            <w:hideMark/>
          </w:tcPr>
          <w:p w14:paraId="0667E69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1.94</w:t>
            </w:r>
          </w:p>
        </w:tc>
        <w:tc>
          <w:tcPr>
            <w:tcW w:w="320" w:type="pct"/>
            <w:noWrap/>
            <w:hideMark/>
          </w:tcPr>
          <w:p w14:paraId="5B0514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19" w:type="pct"/>
            <w:noWrap/>
            <w:hideMark/>
          </w:tcPr>
          <w:p w14:paraId="6CE4EC5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20" w:type="pct"/>
            <w:noWrap/>
            <w:hideMark/>
          </w:tcPr>
          <w:p w14:paraId="254B196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2.06</w:t>
            </w:r>
          </w:p>
        </w:tc>
        <w:tc>
          <w:tcPr>
            <w:tcW w:w="319" w:type="pct"/>
            <w:noWrap/>
            <w:hideMark/>
          </w:tcPr>
          <w:p w14:paraId="4D1A319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20" w:type="pct"/>
            <w:noWrap/>
            <w:hideMark/>
          </w:tcPr>
          <w:p w14:paraId="00EDA8B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1.59</w:t>
            </w:r>
          </w:p>
        </w:tc>
        <w:tc>
          <w:tcPr>
            <w:tcW w:w="320" w:type="pct"/>
            <w:noWrap/>
            <w:hideMark/>
          </w:tcPr>
          <w:p w14:paraId="386EC1D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1.82</w:t>
            </w:r>
          </w:p>
        </w:tc>
        <w:tc>
          <w:tcPr>
            <w:tcW w:w="348" w:type="pct"/>
            <w:noWrap/>
            <w:hideMark/>
          </w:tcPr>
          <w:p w14:paraId="0C0FEA0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6F3078A" w14:textId="77777777" w:rsidTr="001D27F4">
        <w:trPr>
          <w:trHeight w:val="219"/>
        </w:trPr>
        <w:tc>
          <w:tcPr>
            <w:tcW w:w="815" w:type="pct"/>
            <w:noWrap/>
            <w:hideMark/>
          </w:tcPr>
          <w:p w14:paraId="627DB81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Costa Rica</w:t>
            </w:r>
          </w:p>
        </w:tc>
        <w:tc>
          <w:tcPr>
            <w:tcW w:w="319" w:type="pct"/>
            <w:noWrap/>
            <w:hideMark/>
          </w:tcPr>
          <w:p w14:paraId="0C0BC9E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2.63</w:t>
            </w:r>
          </w:p>
        </w:tc>
        <w:tc>
          <w:tcPr>
            <w:tcW w:w="320" w:type="pct"/>
            <w:noWrap/>
            <w:hideMark/>
          </w:tcPr>
          <w:p w14:paraId="3B4D9FA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2.68</w:t>
            </w:r>
          </w:p>
        </w:tc>
        <w:tc>
          <w:tcPr>
            <w:tcW w:w="319" w:type="pct"/>
            <w:noWrap/>
            <w:hideMark/>
          </w:tcPr>
          <w:p w14:paraId="2BF373E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1.99</w:t>
            </w:r>
          </w:p>
        </w:tc>
        <w:tc>
          <w:tcPr>
            <w:tcW w:w="320" w:type="pct"/>
            <w:noWrap/>
            <w:hideMark/>
          </w:tcPr>
          <w:p w14:paraId="35B17C3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2.19</w:t>
            </w:r>
          </w:p>
        </w:tc>
        <w:tc>
          <w:tcPr>
            <w:tcW w:w="319" w:type="pct"/>
            <w:noWrap/>
            <w:hideMark/>
          </w:tcPr>
          <w:p w14:paraId="74F839E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2.06</w:t>
            </w:r>
          </w:p>
        </w:tc>
        <w:tc>
          <w:tcPr>
            <w:tcW w:w="320" w:type="pct"/>
            <w:noWrap/>
            <w:hideMark/>
          </w:tcPr>
          <w:p w14:paraId="71D1410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2.31</w:t>
            </w:r>
          </w:p>
        </w:tc>
        <w:tc>
          <w:tcPr>
            <w:tcW w:w="320" w:type="pct"/>
            <w:noWrap/>
            <w:hideMark/>
          </w:tcPr>
          <w:p w14:paraId="03B8B71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2.16</w:t>
            </w:r>
          </w:p>
        </w:tc>
        <w:tc>
          <w:tcPr>
            <w:tcW w:w="319" w:type="pct"/>
            <w:noWrap/>
            <w:hideMark/>
          </w:tcPr>
          <w:p w14:paraId="60547F1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2.11</w:t>
            </w:r>
          </w:p>
        </w:tc>
        <w:tc>
          <w:tcPr>
            <w:tcW w:w="320" w:type="pct"/>
            <w:noWrap/>
            <w:hideMark/>
          </w:tcPr>
          <w:p w14:paraId="249D574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2.24</w:t>
            </w:r>
          </w:p>
        </w:tc>
        <w:tc>
          <w:tcPr>
            <w:tcW w:w="319" w:type="pct"/>
            <w:noWrap/>
            <w:hideMark/>
          </w:tcPr>
          <w:p w14:paraId="4328F25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20" w:type="pct"/>
            <w:noWrap/>
            <w:hideMark/>
          </w:tcPr>
          <w:p w14:paraId="14E4CC8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1.85</w:t>
            </w:r>
          </w:p>
        </w:tc>
        <w:tc>
          <w:tcPr>
            <w:tcW w:w="320" w:type="pct"/>
            <w:noWrap/>
            <w:hideMark/>
          </w:tcPr>
          <w:p w14:paraId="2886BB8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2.09</w:t>
            </w:r>
          </w:p>
        </w:tc>
        <w:tc>
          <w:tcPr>
            <w:tcW w:w="348" w:type="pct"/>
            <w:noWrap/>
            <w:hideMark/>
          </w:tcPr>
          <w:p w14:paraId="53D5AA4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990A7F1" w14:textId="77777777" w:rsidTr="001D27F4">
        <w:trPr>
          <w:trHeight w:val="219"/>
        </w:trPr>
        <w:tc>
          <w:tcPr>
            <w:tcW w:w="815" w:type="pct"/>
            <w:noWrap/>
            <w:hideMark/>
          </w:tcPr>
          <w:p w14:paraId="7475227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Croatia</w:t>
            </w:r>
          </w:p>
        </w:tc>
        <w:tc>
          <w:tcPr>
            <w:tcW w:w="319" w:type="pct"/>
            <w:noWrap/>
            <w:hideMark/>
          </w:tcPr>
          <w:p w14:paraId="4CB8B1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3.09</w:t>
            </w:r>
          </w:p>
        </w:tc>
        <w:tc>
          <w:tcPr>
            <w:tcW w:w="320" w:type="pct"/>
            <w:noWrap/>
            <w:hideMark/>
          </w:tcPr>
          <w:p w14:paraId="6478E6D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2.88</w:t>
            </w:r>
          </w:p>
        </w:tc>
        <w:tc>
          <w:tcPr>
            <w:tcW w:w="319" w:type="pct"/>
            <w:noWrap/>
            <w:hideMark/>
          </w:tcPr>
          <w:p w14:paraId="0D3BDC4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2.52</w:t>
            </w:r>
          </w:p>
        </w:tc>
        <w:tc>
          <w:tcPr>
            <w:tcW w:w="320" w:type="pct"/>
            <w:noWrap/>
            <w:hideMark/>
          </w:tcPr>
          <w:p w14:paraId="4C7F8A4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19" w:type="pct"/>
            <w:noWrap/>
            <w:hideMark/>
          </w:tcPr>
          <w:p w14:paraId="53E7CB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1.85</w:t>
            </w:r>
          </w:p>
        </w:tc>
        <w:tc>
          <w:tcPr>
            <w:tcW w:w="320" w:type="pct"/>
            <w:noWrap/>
            <w:hideMark/>
          </w:tcPr>
          <w:p w14:paraId="7E7169E6"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2.43</w:t>
            </w:r>
          </w:p>
        </w:tc>
        <w:tc>
          <w:tcPr>
            <w:tcW w:w="320" w:type="pct"/>
            <w:noWrap/>
            <w:hideMark/>
          </w:tcPr>
          <w:p w14:paraId="5FF8A8D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19" w:type="pct"/>
            <w:noWrap/>
            <w:hideMark/>
          </w:tcPr>
          <w:p w14:paraId="61715B5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20" w:type="pct"/>
            <w:noWrap/>
            <w:hideMark/>
          </w:tcPr>
          <w:p w14:paraId="54C9739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19" w:type="pct"/>
            <w:noWrap/>
            <w:hideMark/>
          </w:tcPr>
          <w:p w14:paraId="4F644C0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20" w:type="pct"/>
            <w:noWrap/>
            <w:hideMark/>
          </w:tcPr>
          <w:p w14:paraId="55C5C97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2.13</w:t>
            </w:r>
          </w:p>
        </w:tc>
        <w:tc>
          <w:tcPr>
            <w:tcW w:w="320" w:type="pct"/>
            <w:noWrap/>
            <w:hideMark/>
          </w:tcPr>
          <w:p w14:paraId="1FCFA08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2.05</w:t>
            </w:r>
          </w:p>
        </w:tc>
        <w:tc>
          <w:tcPr>
            <w:tcW w:w="348" w:type="pct"/>
            <w:noWrap/>
            <w:hideMark/>
          </w:tcPr>
          <w:p w14:paraId="7B4ED00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B7C33EB" w14:textId="77777777" w:rsidTr="001D27F4">
        <w:trPr>
          <w:trHeight w:val="219"/>
        </w:trPr>
        <w:tc>
          <w:tcPr>
            <w:tcW w:w="815" w:type="pct"/>
            <w:noWrap/>
            <w:hideMark/>
          </w:tcPr>
          <w:p w14:paraId="5D878FF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Czech Republic</w:t>
            </w:r>
          </w:p>
        </w:tc>
        <w:tc>
          <w:tcPr>
            <w:tcW w:w="319" w:type="pct"/>
            <w:noWrap/>
            <w:hideMark/>
          </w:tcPr>
          <w:p w14:paraId="34AA87D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2.03</w:t>
            </w:r>
          </w:p>
        </w:tc>
        <w:tc>
          <w:tcPr>
            <w:tcW w:w="320" w:type="pct"/>
            <w:noWrap/>
            <w:hideMark/>
          </w:tcPr>
          <w:p w14:paraId="0D29204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2.69</w:t>
            </w:r>
          </w:p>
        </w:tc>
        <w:tc>
          <w:tcPr>
            <w:tcW w:w="319" w:type="pct"/>
            <w:noWrap/>
            <w:hideMark/>
          </w:tcPr>
          <w:p w14:paraId="7DC875A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w:t>
            </w:r>
          </w:p>
        </w:tc>
        <w:tc>
          <w:tcPr>
            <w:tcW w:w="320" w:type="pct"/>
            <w:noWrap/>
            <w:hideMark/>
          </w:tcPr>
          <w:p w14:paraId="0E57299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w:t>
            </w:r>
          </w:p>
        </w:tc>
        <w:tc>
          <w:tcPr>
            <w:tcW w:w="319" w:type="pct"/>
            <w:noWrap/>
            <w:hideMark/>
          </w:tcPr>
          <w:p w14:paraId="40E270A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1.85</w:t>
            </w:r>
          </w:p>
        </w:tc>
        <w:tc>
          <w:tcPr>
            <w:tcW w:w="320" w:type="pct"/>
            <w:noWrap/>
            <w:hideMark/>
          </w:tcPr>
          <w:p w14:paraId="4A095DE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2.05</w:t>
            </w:r>
          </w:p>
        </w:tc>
        <w:tc>
          <w:tcPr>
            <w:tcW w:w="320" w:type="pct"/>
            <w:noWrap/>
            <w:hideMark/>
          </w:tcPr>
          <w:p w14:paraId="64639A6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19" w:type="pct"/>
            <w:noWrap/>
            <w:hideMark/>
          </w:tcPr>
          <w:p w14:paraId="5C27C34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7C7A59E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19" w:type="pct"/>
            <w:noWrap/>
            <w:hideMark/>
          </w:tcPr>
          <w:p w14:paraId="7CD88D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1.78</w:t>
            </w:r>
          </w:p>
        </w:tc>
        <w:tc>
          <w:tcPr>
            <w:tcW w:w="320" w:type="pct"/>
            <w:noWrap/>
            <w:hideMark/>
          </w:tcPr>
          <w:p w14:paraId="1AAF93E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1.52</w:t>
            </w:r>
          </w:p>
        </w:tc>
        <w:tc>
          <w:tcPr>
            <w:tcW w:w="320" w:type="pct"/>
            <w:noWrap/>
            <w:hideMark/>
          </w:tcPr>
          <w:p w14:paraId="5CCA2C6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1.74</w:t>
            </w:r>
          </w:p>
        </w:tc>
        <w:tc>
          <w:tcPr>
            <w:tcW w:w="348" w:type="pct"/>
            <w:noWrap/>
            <w:hideMark/>
          </w:tcPr>
          <w:p w14:paraId="5315842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7D08097" w14:textId="77777777" w:rsidTr="001D27F4">
        <w:trPr>
          <w:trHeight w:val="219"/>
        </w:trPr>
        <w:tc>
          <w:tcPr>
            <w:tcW w:w="815" w:type="pct"/>
            <w:noWrap/>
            <w:hideMark/>
          </w:tcPr>
          <w:p w14:paraId="66E0B77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Denmark</w:t>
            </w:r>
          </w:p>
        </w:tc>
        <w:tc>
          <w:tcPr>
            <w:tcW w:w="319" w:type="pct"/>
            <w:noWrap/>
            <w:hideMark/>
          </w:tcPr>
          <w:p w14:paraId="55EACB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2.27</w:t>
            </w:r>
          </w:p>
        </w:tc>
        <w:tc>
          <w:tcPr>
            <w:tcW w:w="320" w:type="pct"/>
            <w:noWrap/>
            <w:hideMark/>
          </w:tcPr>
          <w:p w14:paraId="2B8869A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19" w:type="pct"/>
            <w:noWrap/>
            <w:hideMark/>
          </w:tcPr>
          <w:p w14:paraId="2B4B093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1.95</w:t>
            </w:r>
          </w:p>
        </w:tc>
        <w:tc>
          <w:tcPr>
            <w:tcW w:w="320" w:type="pct"/>
            <w:noWrap/>
            <w:hideMark/>
          </w:tcPr>
          <w:p w14:paraId="78AD1DA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1.38</w:t>
            </w:r>
          </w:p>
        </w:tc>
        <w:tc>
          <w:tcPr>
            <w:tcW w:w="319" w:type="pct"/>
            <w:noWrap/>
            <w:hideMark/>
          </w:tcPr>
          <w:p w14:paraId="245782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20" w:type="pct"/>
            <w:noWrap/>
            <w:hideMark/>
          </w:tcPr>
          <w:p w14:paraId="4C48C601"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1.86</w:t>
            </w:r>
          </w:p>
        </w:tc>
        <w:tc>
          <w:tcPr>
            <w:tcW w:w="320" w:type="pct"/>
            <w:noWrap/>
            <w:hideMark/>
          </w:tcPr>
          <w:p w14:paraId="1EE0E0A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19" w:type="pct"/>
            <w:noWrap/>
            <w:hideMark/>
          </w:tcPr>
          <w:p w14:paraId="3416C9F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20" w:type="pct"/>
            <w:noWrap/>
            <w:hideMark/>
          </w:tcPr>
          <w:p w14:paraId="694F197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19" w:type="pct"/>
            <w:noWrap/>
            <w:hideMark/>
          </w:tcPr>
          <w:p w14:paraId="1A91CDE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66956D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1.66</w:t>
            </w:r>
          </w:p>
        </w:tc>
        <w:tc>
          <w:tcPr>
            <w:tcW w:w="320" w:type="pct"/>
            <w:noWrap/>
            <w:hideMark/>
          </w:tcPr>
          <w:p w14:paraId="0D915D1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1.82</w:t>
            </w:r>
          </w:p>
        </w:tc>
        <w:tc>
          <w:tcPr>
            <w:tcW w:w="348" w:type="pct"/>
            <w:noWrap/>
            <w:hideMark/>
          </w:tcPr>
          <w:p w14:paraId="1CACAF5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20AD9D0" w14:textId="77777777" w:rsidTr="001D27F4">
        <w:trPr>
          <w:trHeight w:val="219"/>
        </w:trPr>
        <w:tc>
          <w:tcPr>
            <w:tcW w:w="815" w:type="pct"/>
            <w:noWrap/>
            <w:hideMark/>
          </w:tcPr>
          <w:p w14:paraId="04E1F9B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Dominican Republic</w:t>
            </w:r>
          </w:p>
        </w:tc>
        <w:tc>
          <w:tcPr>
            <w:tcW w:w="319" w:type="pct"/>
            <w:noWrap/>
            <w:hideMark/>
          </w:tcPr>
          <w:p w14:paraId="6C35F20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2.15</w:t>
            </w:r>
          </w:p>
        </w:tc>
        <w:tc>
          <w:tcPr>
            <w:tcW w:w="320" w:type="pct"/>
            <w:noWrap/>
            <w:hideMark/>
          </w:tcPr>
          <w:p w14:paraId="6C926C0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19" w:type="pct"/>
            <w:noWrap/>
            <w:hideMark/>
          </w:tcPr>
          <w:p w14:paraId="48481E7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20" w:type="pct"/>
            <w:noWrap/>
            <w:hideMark/>
          </w:tcPr>
          <w:p w14:paraId="11C4A84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1.26</w:t>
            </w:r>
          </w:p>
        </w:tc>
        <w:tc>
          <w:tcPr>
            <w:tcW w:w="319" w:type="pct"/>
            <w:noWrap/>
            <w:hideMark/>
          </w:tcPr>
          <w:p w14:paraId="40793DE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20" w:type="pct"/>
            <w:noWrap/>
            <w:hideMark/>
          </w:tcPr>
          <w:p w14:paraId="0647CB8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1.89</w:t>
            </w:r>
          </w:p>
        </w:tc>
        <w:tc>
          <w:tcPr>
            <w:tcW w:w="320" w:type="pct"/>
            <w:noWrap/>
            <w:hideMark/>
          </w:tcPr>
          <w:p w14:paraId="0B57343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19" w:type="pct"/>
            <w:noWrap/>
            <w:hideMark/>
          </w:tcPr>
          <w:p w14:paraId="2B7ACA5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1.53</w:t>
            </w:r>
          </w:p>
        </w:tc>
        <w:tc>
          <w:tcPr>
            <w:tcW w:w="320" w:type="pct"/>
            <w:noWrap/>
            <w:hideMark/>
          </w:tcPr>
          <w:p w14:paraId="20B24E5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1.85</w:t>
            </w:r>
          </w:p>
        </w:tc>
        <w:tc>
          <w:tcPr>
            <w:tcW w:w="319" w:type="pct"/>
            <w:noWrap/>
            <w:hideMark/>
          </w:tcPr>
          <w:p w14:paraId="73734EE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20" w:type="pct"/>
            <w:noWrap/>
            <w:hideMark/>
          </w:tcPr>
          <w:p w14:paraId="29A770E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20" w:type="pct"/>
            <w:noWrap/>
            <w:hideMark/>
          </w:tcPr>
          <w:p w14:paraId="17A2239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w:t>
            </w:r>
          </w:p>
        </w:tc>
        <w:tc>
          <w:tcPr>
            <w:tcW w:w="348" w:type="pct"/>
            <w:noWrap/>
            <w:hideMark/>
          </w:tcPr>
          <w:p w14:paraId="423CD02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E13E9B4" w14:textId="77777777" w:rsidTr="001D27F4">
        <w:trPr>
          <w:trHeight w:val="219"/>
        </w:trPr>
        <w:tc>
          <w:tcPr>
            <w:tcW w:w="815" w:type="pct"/>
            <w:noWrap/>
            <w:hideMark/>
          </w:tcPr>
          <w:p w14:paraId="6552D26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Estonia</w:t>
            </w:r>
          </w:p>
        </w:tc>
        <w:tc>
          <w:tcPr>
            <w:tcW w:w="319" w:type="pct"/>
            <w:noWrap/>
            <w:hideMark/>
          </w:tcPr>
          <w:p w14:paraId="355DE0E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2.36</w:t>
            </w:r>
          </w:p>
        </w:tc>
        <w:tc>
          <w:tcPr>
            <w:tcW w:w="320" w:type="pct"/>
            <w:noWrap/>
            <w:hideMark/>
          </w:tcPr>
          <w:p w14:paraId="6D8AD07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2.34</w:t>
            </w:r>
          </w:p>
        </w:tc>
        <w:tc>
          <w:tcPr>
            <w:tcW w:w="319" w:type="pct"/>
            <w:noWrap/>
            <w:hideMark/>
          </w:tcPr>
          <w:p w14:paraId="016B71E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20" w:type="pct"/>
            <w:noWrap/>
            <w:hideMark/>
          </w:tcPr>
          <w:p w14:paraId="11FE096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1.34</w:t>
            </w:r>
          </w:p>
        </w:tc>
        <w:tc>
          <w:tcPr>
            <w:tcW w:w="319" w:type="pct"/>
            <w:noWrap/>
            <w:hideMark/>
          </w:tcPr>
          <w:p w14:paraId="59BAB33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20" w:type="pct"/>
            <w:noWrap/>
            <w:hideMark/>
          </w:tcPr>
          <w:p w14:paraId="6A7B312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1.98</w:t>
            </w:r>
          </w:p>
        </w:tc>
        <w:tc>
          <w:tcPr>
            <w:tcW w:w="320" w:type="pct"/>
            <w:noWrap/>
            <w:hideMark/>
          </w:tcPr>
          <w:p w14:paraId="131A267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1.95</w:t>
            </w:r>
          </w:p>
        </w:tc>
        <w:tc>
          <w:tcPr>
            <w:tcW w:w="319" w:type="pct"/>
            <w:noWrap/>
            <w:hideMark/>
          </w:tcPr>
          <w:p w14:paraId="6D42C05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20" w:type="pct"/>
            <w:noWrap/>
            <w:hideMark/>
          </w:tcPr>
          <w:p w14:paraId="34DA391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19" w:type="pct"/>
            <w:noWrap/>
            <w:hideMark/>
          </w:tcPr>
          <w:p w14:paraId="32CC7BD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20" w:type="pct"/>
            <w:noWrap/>
            <w:hideMark/>
          </w:tcPr>
          <w:p w14:paraId="69B7130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1.59</w:t>
            </w:r>
          </w:p>
        </w:tc>
        <w:tc>
          <w:tcPr>
            <w:tcW w:w="320" w:type="pct"/>
            <w:noWrap/>
            <w:hideMark/>
          </w:tcPr>
          <w:p w14:paraId="2F6221C1"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1.75</w:t>
            </w:r>
          </w:p>
        </w:tc>
        <w:tc>
          <w:tcPr>
            <w:tcW w:w="348" w:type="pct"/>
            <w:noWrap/>
            <w:hideMark/>
          </w:tcPr>
          <w:p w14:paraId="62B5A8A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87CC24F" w14:textId="77777777" w:rsidTr="001D27F4">
        <w:trPr>
          <w:trHeight w:val="219"/>
        </w:trPr>
        <w:tc>
          <w:tcPr>
            <w:tcW w:w="815" w:type="pct"/>
            <w:noWrap/>
            <w:hideMark/>
          </w:tcPr>
          <w:p w14:paraId="0CF992D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Finland</w:t>
            </w:r>
          </w:p>
        </w:tc>
        <w:tc>
          <w:tcPr>
            <w:tcW w:w="319" w:type="pct"/>
            <w:noWrap/>
            <w:hideMark/>
          </w:tcPr>
          <w:p w14:paraId="5D82B35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7A27191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2.08</w:t>
            </w:r>
          </w:p>
        </w:tc>
        <w:tc>
          <w:tcPr>
            <w:tcW w:w="319" w:type="pct"/>
            <w:noWrap/>
            <w:hideMark/>
          </w:tcPr>
          <w:p w14:paraId="48FBB88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w:t>
            </w:r>
          </w:p>
        </w:tc>
        <w:tc>
          <w:tcPr>
            <w:tcW w:w="320" w:type="pct"/>
            <w:noWrap/>
            <w:hideMark/>
          </w:tcPr>
          <w:p w14:paraId="7BE27C5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19" w:type="pct"/>
            <w:noWrap/>
            <w:hideMark/>
          </w:tcPr>
          <w:p w14:paraId="3AC8EE0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20" w:type="pct"/>
            <w:noWrap/>
            <w:hideMark/>
          </w:tcPr>
          <w:p w14:paraId="49601C8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2.01</w:t>
            </w:r>
          </w:p>
        </w:tc>
        <w:tc>
          <w:tcPr>
            <w:tcW w:w="320" w:type="pct"/>
            <w:noWrap/>
            <w:hideMark/>
          </w:tcPr>
          <w:p w14:paraId="0733DB7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2.03</w:t>
            </w:r>
          </w:p>
        </w:tc>
        <w:tc>
          <w:tcPr>
            <w:tcW w:w="319" w:type="pct"/>
            <w:noWrap/>
            <w:hideMark/>
          </w:tcPr>
          <w:p w14:paraId="6B7704F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20" w:type="pct"/>
            <w:noWrap/>
            <w:hideMark/>
          </w:tcPr>
          <w:p w14:paraId="5006ACC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19" w:type="pct"/>
            <w:noWrap/>
            <w:hideMark/>
          </w:tcPr>
          <w:p w14:paraId="2B1E625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1.63</w:t>
            </w:r>
          </w:p>
        </w:tc>
        <w:tc>
          <w:tcPr>
            <w:tcW w:w="320" w:type="pct"/>
            <w:noWrap/>
            <w:hideMark/>
          </w:tcPr>
          <w:p w14:paraId="47AEC77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w:t>
            </w:r>
          </w:p>
        </w:tc>
        <w:tc>
          <w:tcPr>
            <w:tcW w:w="320" w:type="pct"/>
            <w:noWrap/>
            <w:hideMark/>
          </w:tcPr>
          <w:p w14:paraId="17262A3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1.84</w:t>
            </w:r>
          </w:p>
        </w:tc>
        <w:tc>
          <w:tcPr>
            <w:tcW w:w="348" w:type="pct"/>
            <w:noWrap/>
            <w:hideMark/>
          </w:tcPr>
          <w:p w14:paraId="2E2E7CF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D3E9A1F" w14:textId="77777777" w:rsidTr="001D27F4">
        <w:trPr>
          <w:trHeight w:val="219"/>
        </w:trPr>
        <w:tc>
          <w:tcPr>
            <w:tcW w:w="815" w:type="pct"/>
            <w:noWrap/>
            <w:hideMark/>
          </w:tcPr>
          <w:p w14:paraId="75371B7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France</w:t>
            </w:r>
          </w:p>
        </w:tc>
        <w:tc>
          <w:tcPr>
            <w:tcW w:w="319" w:type="pct"/>
            <w:noWrap/>
            <w:hideMark/>
          </w:tcPr>
          <w:p w14:paraId="5E25FBC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2.41</w:t>
            </w:r>
          </w:p>
        </w:tc>
        <w:tc>
          <w:tcPr>
            <w:tcW w:w="320" w:type="pct"/>
            <w:noWrap/>
            <w:hideMark/>
          </w:tcPr>
          <w:p w14:paraId="7239B14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19" w:type="pct"/>
            <w:noWrap/>
            <w:hideMark/>
          </w:tcPr>
          <w:p w14:paraId="2A52C76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2.01</w:t>
            </w:r>
          </w:p>
        </w:tc>
        <w:tc>
          <w:tcPr>
            <w:tcW w:w="320" w:type="pct"/>
            <w:noWrap/>
            <w:hideMark/>
          </w:tcPr>
          <w:p w14:paraId="44B8E01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19" w:type="pct"/>
            <w:noWrap/>
            <w:hideMark/>
          </w:tcPr>
          <w:p w14:paraId="037976C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20" w:type="pct"/>
            <w:noWrap/>
            <w:hideMark/>
          </w:tcPr>
          <w:p w14:paraId="65CE480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2.02</w:t>
            </w:r>
          </w:p>
        </w:tc>
        <w:tc>
          <w:tcPr>
            <w:tcW w:w="320" w:type="pct"/>
            <w:noWrap/>
            <w:hideMark/>
          </w:tcPr>
          <w:p w14:paraId="35AEBE1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2.03</w:t>
            </w:r>
          </w:p>
        </w:tc>
        <w:tc>
          <w:tcPr>
            <w:tcW w:w="319" w:type="pct"/>
            <w:noWrap/>
            <w:hideMark/>
          </w:tcPr>
          <w:p w14:paraId="0BBF480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20" w:type="pct"/>
            <w:noWrap/>
            <w:hideMark/>
          </w:tcPr>
          <w:p w14:paraId="443A2B6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19" w:type="pct"/>
            <w:noWrap/>
            <w:hideMark/>
          </w:tcPr>
          <w:p w14:paraId="06A0BF0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1.99</w:t>
            </w:r>
          </w:p>
        </w:tc>
        <w:tc>
          <w:tcPr>
            <w:tcW w:w="320" w:type="pct"/>
            <w:noWrap/>
            <w:hideMark/>
          </w:tcPr>
          <w:p w14:paraId="5FCC4B0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2.01</w:t>
            </w:r>
          </w:p>
        </w:tc>
        <w:tc>
          <w:tcPr>
            <w:tcW w:w="320" w:type="pct"/>
            <w:noWrap/>
            <w:hideMark/>
          </w:tcPr>
          <w:p w14:paraId="3B661D56"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2.05</w:t>
            </w:r>
          </w:p>
        </w:tc>
        <w:tc>
          <w:tcPr>
            <w:tcW w:w="348" w:type="pct"/>
            <w:noWrap/>
            <w:hideMark/>
          </w:tcPr>
          <w:p w14:paraId="57803A0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0151A295" w14:textId="77777777" w:rsidTr="001D27F4">
        <w:trPr>
          <w:trHeight w:val="219"/>
        </w:trPr>
        <w:tc>
          <w:tcPr>
            <w:tcW w:w="815" w:type="pct"/>
            <w:noWrap/>
            <w:hideMark/>
          </w:tcPr>
          <w:p w14:paraId="15AB7BF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Georgia</w:t>
            </w:r>
          </w:p>
        </w:tc>
        <w:tc>
          <w:tcPr>
            <w:tcW w:w="319" w:type="pct"/>
            <w:noWrap/>
            <w:hideMark/>
          </w:tcPr>
          <w:p w14:paraId="6EBF915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2.29</w:t>
            </w:r>
          </w:p>
        </w:tc>
        <w:tc>
          <w:tcPr>
            <w:tcW w:w="320" w:type="pct"/>
            <w:noWrap/>
            <w:hideMark/>
          </w:tcPr>
          <w:p w14:paraId="4638866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19" w:type="pct"/>
            <w:noWrap/>
            <w:hideMark/>
          </w:tcPr>
          <w:p w14:paraId="018A2EA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2D2CD72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1.23</w:t>
            </w:r>
          </w:p>
        </w:tc>
        <w:tc>
          <w:tcPr>
            <w:tcW w:w="319" w:type="pct"/>
            <w:noWrap/>
            <w:hideMark/>
          </w:tcPr>
          <w:p w14:paraId="2C477B4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1.29</w:t>
            </w:r>
          </w:p>
        </w:tc>
        <w:tc>
          <w:tcPr>
            <w:tcW w:w="320" w:type="pct"/>
            <w:noWrap/>
            <w:hideMark/>
          </w:tcPr>
          <w:p w14:paraId="4D51B616"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1.73</w:t>
            </w:r>
          </w:p>
        </w:tc>
        <w:tc>
          <w:tcPr>
            <w:tcW w:w="320" w:type="pct"/>
            <w:noWrap/>
            <w:hideMark/>
          </w:tcPr>
          <w:p w14:paraId="52C3574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19" w:type="pct"/>
            <w:noWrap/>
            <w:hideMark/>
          </w:tcPr>
          <w:p w14:paraId="2AF8028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1.69</w:t>
            </w:r>
          </w:p>
        </w:tc>
        <w:tc>
          <w:tcPr>
            <w:tcW w:w="320" w:type="pct"/>
            <w:noWrap/>
            <w:hideMark/>
          </w:tcPr>
          <w:p w14:paraId="0785D6A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1.46</w:t>
            </w:r>
          </w:p>
        </w:tc>
        <w:tc>
          <w:tcPr>
            <w:tcW w:w="319" w:type="pct"/>
            <w:noWrap/>
            <w:hideMark/>
          </w:tcPr>
          <w:p w14:paraId="3489785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1.32</w:t>
            </w:r>
          </w:p>
        </w:tc>
        <w:tc>
          <w:tcPr>
            <w:tcW w:w="320" w:type="pct"/>
            <w:noWrap/>
            <w:hideMark/>
          </w:tcPr>
          <w:p w14:paraId="18D9DAF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1.73</w:t>
            </w:r>
          </w:p>
        </w:tc>
        <w:tc>
          <w:tcPr>
            <w:tcW w:w="320" w:type="pct"/>
            <w:noWrap/>
            <w:hideMark/>
          </w:tcPr>
          <w:p w14:paraId="78B16B1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1.56</w:t>
            </w:r>
          </w:p>
        </w:tc>
        <w:tc>
          <w:tcPr>
            <w:tcW w:w="348" w:type="pct"/>
            <w:noWrap/>
            <w:hideMark/>
          </w:tcPr>
          <w:p w14:paraId="4966A19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E69A878" w14:textId="77777777" w:rsidTr="001D27F4">
        <w:trPr>
          <w:trHeight w:val="219"/>
        </w:trPr>
        <w:tc>
          <w:tcPr>
            <w:tcW w:w="815" w:type="pct"/>
            <w:noWrap/>
            <w:hideMark/>
          </w:tcPr>
          <w:p w14:paraId="33D6CC4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Germany</w:t>
            </w:r>
          </w:p>
        </w:tc>
        <w:tc>
          <w:tcPr>
            <w:tcW w:w="319" w:type="pct"/>
            <w:noWrap/>
            <w:hideMark/>
          </w:tcPr>
          <w:p w14:paraId="52668DD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2.23</w:t>
            </w:r>
          </w:p>
        </w:tc>
        <w:tc>
          <w:tcPr>
            <w:tcW w:w="320" w:type="pct"/>
            <w:noWrap/>
            <w:hideMark/>
          </w:tcPr>
          <w:p w14:paraId="435C473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2.07</w:t>
            </w:r>
          </w:p>
        </w:tc>
        <w:tc>
          <w:tcPr>
            <w:tcW w:w="319" w:type="pct"/>
            <w:noWrap/>
            <w:hideMark/>
          </w:tcPr>
          <w:p w14:paraId="4625ADF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2.12</w:t>
            </w:r>
          </w:p>
        </w:tc>
        <w:tc>
          <w:tcPr>
            <w:tcW w:w="320" w:type="pct"/>
            <w:noWrap/>
            <w:hideMark/>
          </w:tcPr>
          <w:p w14:paraId="2E8F25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19" w:type="pct"/>
            <w:noWrap/>
            <w:hideMark/>
          </w:tcPr>
          <w:p w14:paraId="44990B5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2.14</w:t>
            </w:r>
          </w:p>
        </w:tc>
        <w:tc>
          <w:tcPr>
            <w:tcW w:w="320" w:type="pct"/>
            <w:noWrap/>
            <w:hideMark/>
          </w:tcPr>
          <w:p w14:paraId="3E550F6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2.09</w:t>
            </w:r>
          </w:p>
        </w:tc>
        <w:tc>
          <w:tcPr>
            <w:tcW w:w="320" w:type="pct"/>
            <w:noWrap/>
            <w:hideMark/>
          </w:tcPr>
          <w:p w14:paraId="603CB37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19" w:type="pct"/>
            <w:noWrap/>
            <w:hideMark/>
          </w:tcPr>
          <w:p w14:paraId="13BEB0C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w:t>
            </w:r>
          </w:p>
        </w:tc>
        <w:tc>
          <w:tcPr>
            <w:tcW w:w="320" w:type="pct"/>
            <w:noWrap/>
            <w:hideMark/>
          </w:tcPr>
          <w:p w14:paraId="1590B17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2.15</w:t>
            </w:r>
          </w:p>
        </w:tc>
        <w:tc>
          <w:tcPr>
            <w:tcW w:w="319" w:type="pct"/>
            <w:noWrap/>
            <w:hideMark/>
          </w:tcPr>
          <w:p w14:paraId="6AF5D12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20" w:type="pct"/>
            <w:noWrap/>
            <w:hideMark/>
          </w:tcPr>
          <w:p w14:paraId="7366206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1.98</w:t>
            </w:r>
          </w:p>
        </w:tc>
        <w:tc>
          <w:tcPr>
            <w:tcW w:w="320" w:type="pct"/>
            <w:noWrap/>
            <w:hideMark/>
          </w:tcPr>
          <w:p w14:paraId="2FF6223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2.02</w:t>
            </w:r>
          </w:p>
        </w:tc>
        <w:tc>
          <w:tcPr>
            <w:tcW w:w="348" w:type="pct"/>
            <w:noWrap/>
            <w:hideMark/>
          </w:tcPr>
          <w:p w14:paraId="108AF87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29D0EB4" w14:textId="77777777" w:rsidTr="001D27F4">
        <w:trPr>
          <w:trHeight w:val="219"/>
        </w:trPr>
        <w:tc>
          <w:tcPr>
            <w:tcW w:w="815" w:type="pct"/>
            <w:noWrap/>
            <w:hideMark/>
          </w:tcPr>
          <w:p w14:paraId="7670DDE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Greece</w:t>
            </w:r>
          </w:p>
        </w:tc>
        <w:tc>
          <w:tcPr>
            <w:tcW w:w="319" w:type="pct"/>
            <w:noWrap/>
            <w:hideMark/>
          </w:tcPr>
          <w:p w14:paraId="62FCFC3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20" w:type="pct"/>
            <w:noWrap/>
            <w:hideMark/>
          </w:tcPr>
          <w:p w14:paraId="1E64D75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19" w:type="pct"/>
            <w:noWrap/>
            <w:hideMark/>
          </w:tcPr>
          <w:p w14:paraId="1DA727F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30B5CB8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1.32</w:t>
            </w:r>
          </w:p>
        </w:tc>
        <w:tc>
          <w:tcPr>
            <w:tcW w:w="319" w:type="pct"/>
            <w:noWrap/>
            <w:hideMark/>
          </w:tcPr>
          <w:p w14:paraId="494E0A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1.63</w:t>
            </w:r>
          </w:p>
        </w:tc>
        <w:tc>
          <w:tcPr>
            <w:tcW w:w="320" w:type="pct"/>
            <w:noWrap/>
            <w:hideMark/>
          </w:tcPr>
          <w:p w14:paraId="51EA590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1.76</w:t>
            </w:r>
          </w:p>
        </w:tc>
        <w:tc>
          <w:tcPr>
            <w:tcW w:w="320" w:type="pct"/>
            <w:noWrap/>
            <w:hideMark/>
          </w:tcPr>
          <w:p w14:paraId="2665A60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1.49</w:t>
            </w:r>
          </w:p>
        </w:tc>
        <w:tc>
          <w:tcPr>
            <w:tcW w:w="319" w:type="pct"/>
            <w:noWrap/>
            <w:hideMark/>
          </w:tcPr>
          <w:p w14:paraId="24A0120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20" w:type="pct"/>
            <w:noWrap/>
            <w:hideMark/>
          </w:tcPr>
          <w:p w14:paraId="2BE026B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1.65</w:t>
            </w:r>
          </w:p>
        </w:tc>
        <w:tc>
          <w:tcPr>
            <w:tcW w:w="319" w:type="pct"/>
            <w:noWrap/>
            <w:hideMark/>
          </w:tcPr>
          <w:p w14:paraId="513A906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20" w:type="pct"/>
            <w:noWrap/>
            <w:hideMark/>
          </w:tcPr>
          <w:p w14:paraId="4EC2894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1.37</w:t>
            </w:r>
          </w:p>
        </w:tc>
        <w:tc>
          <w:tcPr>
            <w:tcW w:w="320" w:type="pct"/>
            <w:noWrap/>
            <w:hideMark/>
          </w:tcPr>
          <w:p w14:paraId="181A063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1.55</w:t>
            </w:r>
          </w:p>
        </w:tc>
        <w:tc>
          <w:tcPr>
            <w:tcW w:w="348" w:type="pct"/>
            <w:noWrap/>
            <w:hideMark/>
          </w:tcPr>
          <w:p w14:paraId="396C80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B83D3E1" w14:textId="77777777" w:rsidTr="001D27F4">
        <w:trPr>
          <w:trHeight w:val="219"/>
        </w:trPr>
        <w:tc>
          <w:tcPr>
            <w:tcW w:w="815" w:type="pct"/>
            <w:noWrap/>
            <w:hideMark/>
          </w:tcPr>
          <w:p w14:paraId="2E49C9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Hong Kong</w:t>
            </w:r>
          </w:p>
        </w:tc>
        <w:tc>
          <w:tcPr>
            <w:tcW w:w="319" w:type="pct"/>
            <w:noWrap/>
            <w:hideMark/>
          </w:tcPr>
          <w:p w14:paraId="5FD6A40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20" w:type="pct"/>
            <w:noWrap/>
            <w:hideMark/>
          </w:tcPr>
          <w:p w14:paraId="485FBEC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w:t>
            </w:r>
          </w:p>
        </w:tc>
        <w:tc>
          <w:tcPr>
            <w:tcW w:w="319" w:type="pct"/>
            <w:noWrap/>
            <w:hideMark/>
          </w:tcPr>
          <w:p w14:paraId="1C273D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2.06</w:t>
            </w:r>
          </w:p>
        </w:tc>
        <w:tc>
          <w:tcPr>
            <w:tcW w:w="320" w:type="pct"/>
            <w:noWrap/>
            <w:hideMark/>
          </w:tcPr>
          <w:p w14:paraId="2863A3F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1.26</w:t>
            </w:r>
          </w:p>
        </w:tc>
        <w:tc>
          <w:tcPr>
            <w:tcW w:w="319" w:type="pct"/>
            <w:noWrap/>
            <w:hideMark/>
          </w:tcPr>
          <w:p w14:paraId="119738A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20" w:type="pct"/>
            <w:noWrap/>
            <w:hideMark/>
          </w:tcPr>
          <w:p w14:paraId="7164BE9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1.69</w:t>
            </w:r>
          </w:p>
        </w:tc>
        <w:tc>
          <w:tcPr>
            <w:tcW w:w="320" w:type="pct"/>
            <w:noWrap/>
            <w:hideMark/>
          </w:tcPr>
          <w:p w14:paraId="40F0D75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2.26</w:t>
            </w:r>
          </w:p>
        </w:tc>
        <w:tc>
          <w:tcPr>
            <w:tcW w:w="319" w:type="pct"/>
            <w:noWrap/>
            <w:hideMark/>
          </w:tcPr>
          <w:p w14:paraId="7280E8E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20" w:type="pct"/>
            <w:noWrap/>
            <w:hideMark/>
          </w:tcPr>
          <w:p w14:paraId="56740C1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2.28</w:t>
            </w:r>
          </w:p>
        </w:tc>
        <w:tc>
          <w:tcPr>
            <w:tcW w:w="319" w:type="pct"/>
            <w:noWrap/>
            <w:hideMark/>
          </w:tcPr>
          <w:p w14:paraId="3D01638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7953948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2.01</w:t>
            </w:r>
          </w:p>
        </w:tc>
        <w:tc>
          <w:tcPr>
            <w:tcW w:w="320" w:type="pct"/>
            <w:noWrap/>
            <w:hideMark/>
          </w:tcPr>
          <w:p w14:paraId="16759CC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2.07</w:t>
            </w:r>
          </w:p>
        </w:tc>
        <w:tc>
          <w:tcPr>
            <w:tcW w:w="348" w:type="pct"/>
            <w:noWrap/>
            <w:hideMark/>
          </w:tcPr>
          <w:p w14:paraId="390CCF9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DA41A36" w14:textId="77777777" w:rsidTr="001D27F4">
        <w:trPr>
          <w:trHeight w:val="219"/>
        </w:trPr>
        <w:tc>
          <w:tcPr>
            <w:tcW w:w="815" w:type="pct"/>
            <w:noWrap/>
            <w:hideMark/>
          </w:tcPr>
          <w:p w14:paraId="4B642F4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Hungary</w:t>
            </w:r>
          </w:p>
        </w:tc>
        <w:tc>
          <w:tcPr>
            <w:tcW w:w="319" w:type="pct"/>
            <w:noWrap/>
            <w:hideMark/>
          </w:tcPr>
          <w:p w14:paraId="5D76E77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20" w:type="pct"/>
            <w:noWrap/>
            <w:hideMark/>
          </w:tcPr>
          <w:p w14:paraId="359AF2A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19" w:type="pct"/>
            <w:noWrap/>
            <w:hideMark/>
          </w:tcPr>
          <w:p w14:paraId="145B1D5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20" w:type="pct"/>
            <w:noWrap/>
            <w:hideMark/>
          </w:tcPr>
          <w:p w14:paraId="0681B9C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1.41</w:t>
            </w:r>
          </w:p>
        </w:tc>
        <w:tc>
          <w:tcPr>
            <w:tcW w:w="319" w:type="pct"/>
            <w:noWrap/>
            <w:hideMark/>
          </w:tcPr>
          <w:p w14:paraId="39C09D9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2D6BBB8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1.76</w:t>
            </w:r>
          </w:p>
        </w:tc>
        <w:tc>
          <w:tcPr>
            <w:tcW w:w="320" w:type="pct"/>
            <w:noWrap/>
            <w:hideMark/>
          </w:tcPr>
          <w:p w14:paraId="1906BB1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19" w:type="pct"/>
            <w:noWrap/>
            <w:hideMark/>
          </w:tcPr>
          <w:p w14:paraId="3243EA9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1.42</w:t>
            </w:r>
          </w:p>
        </w:tc>
        <w:tc>
          <w:tcPr>
            <w:tcW w:w="320" w:type="pct"/>
            <w:noWrap/>
            <w:hideMark/>
          </w:tcPr>
          <w:p w14:paraId="728AC9F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1.53</w:t>
            </w:r>
          </w:p>
        </w:tc>
        <w:tc>
          <w:tcPr>
            <w:tcW w:w="319" w:type="pct"/>
            <w:noWrap/>
            <w:hideMark/>
          </w:tcPr>
          <w:p w14:paraId="5173DEC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6536597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1.31</w:t>
            </w:r>
          </w:p>
        </w:tc>
        <w:tc>
          <w:tcPr>
            <w:tcW w:w="320" w:type="pct"/>
            <w:noWrap/>
            <w:hideMark/>
          </w:tcPr>
          <w:p w14:paraId="7113675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1.52</w:t>
            </w:r>
          </w:p>
        </w:tc>
        <w:tc>
          <w:tcPr>
            <w:tcW w:w="348" w:type="pct"/>
            <w:noWrap/>
            <w:hideMark/>
          </w:tcPr>
          <w:p w14:paraId="1070ACD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EAB484F" w14:textId="77777777" w:rsidTr="001D27F4">
        <w:trPr>
          <w:trHeight w:val="219"/>
        </w:trPr>
        <w:tc>
          <w:tcPr>
            <w:tcW w:w="815" w:type="pct"/>
            <w:noWrap/>
            <w:hideMark/>
          </w:tcPr>
          <w:p w14:paraId="2B8E5C7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Iceland</w:t>
            </w:r>
          </w:p>
        </w:tc>
        <w:tc>
          <w:tcPr>
            <w:tcW w:w="319" w:type="pct"/>
            <w:noWrap/>
            <w:hideMark/>
          </w:tcPr>
          <w:p w14:paraId="0F7EFD3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1.78</w:t>
            </w:r>
          </w:p>
        </w:tc>
        <w:tc>
          <w:tcPr>
            <w:tcW w:w="320" w:type="pct"/>
            <w:noWrap/>
            <w:hideMark/>
          </w:tcPr>
          <w:p w14:paraId="15C48CE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1.78</w:t>
            </w:r>
          </w:p>
        </w:tc>
        <w:tc>
          <w:tcPr>
            <w:tcW w:w="319" w:type="pct"/>
            <w:noWrap/>
            <w:hideMark/>
          </w:tcPr>
          <w:p w14:paraId="305E720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20" w:type="pct"/>
            <w:noWrap/>
            <w:hideMark/>
          </w:tcPr>
          <w:p w14:paraId="324956E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1.35</w:t>
            </w:r>
          </w:p>
        </w:tc>
        <w:tc>
          <w:tcPr>
            <w:tcW w:w="319" w:type="pct"/>
            <w:noWrap/>
            <w:hideMark/>
          </w:tcPr>
          <w:p w14:paraId="4297A60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4EC9004E"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1.73</w:t>
            </w:r>
          </w:p>
        </w:tc>
        <w:tc>
          <w:tcPr>
            <w:tcW w:w="320" w:type="pct"/>
            <w:noWrap/>
            <w:hideMark/>
          </w:tcPr>
          <w:p w14:paraId="101D9F2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2.07</w:t>
            </w:r>
          </w:p>
        </w:tc>
        <w:tc>
          <w:tcPr>
            <w:tcW w:w="319" w:type="pct"/>
            <w:noWrap/>
            <w:hideMark/>
          </w:tcPr>
          <w:p w14:paraId="5B6F8DC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20" w:type="pct"/>
            <w:noWrap/>
            <w:hideMark/>
          </w:tcPr>
          <w:p w14:paraId="61A0149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19" w:type="pct"/>
            <w:noWrap/>
            <w:hideMark/>
          </w:tcPr>
          <w:p w14:paraId="5542CF4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20" w:type="pct"/>
            <w:noWrap/>
            <w:hideMark/>
          </w:tcPr>
          <w:p w14:paraId="7F15C7C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019D1A7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1.81</w:t>
            </w:r>
          </w:p>
        </w:tc>
        <w:tc>
          <w:tcPr>
            <w:tcW w:w="348" w:type="pct"/>
            <w:noWrap/>
            <w:hideMark/>
          </w:tcPr>
          <w:p w14:paraId="030D420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8B9B343" w14:textId="77777777" w:rsidTr="001D27F4">
        <w:trPr>
          <w:trHeight w:val="219"/>
        </w:trPr>
        <w:tc>
          <w:tcPr>
            <w:tcW w:w="815" w:type="pct"/>
            <w:noWrap/>
            <w:hideMark/>
          </w:tcPr>
          <w:p w14:paraId="7C01D96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Indonesia</w:t>
            </w:r>
          </w:p>
        </w:tc>
        <w:tc>
          <w:tcPr>
            <w:tcW w:w="319" w:type="pct"/>
            <w:noWrap/>
            <w:hideMark/>
          </w:tcPr>
          <w:p w14:paraId="6DFDEF5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2.11</w:t>
            </w:r>
          </w:p>
        </w:tc>
        <w:tc>
          <w:tcPr>
            <w:tcW w:w="320" w:type="pct"/>
            <w:noWrap/>
            <w:hideMark/>
          </w:tcPr>
          <w:p w14:paraId="41D2BCC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19" w:type="pct"/>
            <w:noWrap/>
            <w:hideMark/>
          </w:tcPr>
          <w:p w14:paraId="4CA1341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1.49</w:t>
            </w:r>
          </w:p>
        </w:tc>
        <w:tc>
          <w:tcPr>
            <w:tcW w:w="320" w:type="pct"/>
            <w:noWrap/>
            <w:hideMark/>
          </w:tcPr>
          <w:p w14:paraId="5F579A9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1.06</w:t>
            </w:r>
          </w:p>
        </w:tc>
        <w:tc>
          <w:tcPr>
            <w:tcW w:w="319" w:type="pct"/>
            <w:noWrap/>
            <w:hideMark/>
          </w:tcPr>
          <w:p w14:paraId="3ED1621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1.21</w:t>
            </w:r>
          </w:p>
        </w:tc>
        <w:tc>
          <w:tcPr>
            <w:tcW w:w="320" w:type="pct"/>
            <w:noWrap/>
            <w:hideMark/>
          </w:tcPr>
          <w:p w14:paraId="01AD467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1.52</w:t>
            </w:r>
          </w:p>
        </w:tc>
        <w:tc>
          <w:tcPr>
            <w:tcW w:w="320" w:type="pct"/>
            <w:noWrap/>
            <w:hideMark/>
          </w:tcPr>
          <w:p w14:paraId="6F7597A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1.35</w:t>
            </w:r>
          </w:p>
        </w:tc>
        <w:tc>
          <w:tcPr>
            <w:tcW w:w="319" w:type="pct"/>
            <w:noWrap/>
            <w:hideMark/>
          </w:tcPr>
          <w:p w14:paraId="0D47B9A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20" w:type="pct"/>
            <w:noWrap/>
            <w:hideMark/>
          </w:tcPr>
          <w:p w14:paraId="13A9763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1.09</w:t>
            </w:r>
          </w:p>
        </w:tc>
        <w:tc>
          <w:tcPr>
            <w:tcW w:w="319" w:type="pct"/>
            <w:noWrap/>
            <w:hideMark/>
          </w:tcPr>
          <w:p w14:paraId="6728C0D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20" w:type="pct"/>
            <w:noWrap/>
            <w:hideMark/>
          </w:tcPr>
          <w:p w14:paraId="217B066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20" w:type="pct"/>
            <w:noWrap/>
            <w:hideMark/>
          </w:tcPr>
          <w:p w14:paraId="07B1281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1.48</w:t>
            </w:r>
          </w:p>
        </w:tc>
        <w:tc>
          <w:tcPr>
            <w:tcW w:w="348" w:type="pct"/>
            <w:noWrap/>
            <w:hideMark/>
          </w:tcPr>
          <w:p w14:paraId="325A995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F6BECC9" w14:textId="77777777" w:rsidTr="001D27F4">
        <w:trPr>
          <w:trHeight w:val="219"/>
        </w:trPr>
        <w:tc>
          <w:tcPr>
            <w:tcW w:w="815" w:type="pct"/>
            <w:noWrap/>
            <w:hideMark/>
          </w:tcPr>
          <w:p w14:paraId="671EF99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Ireland</w:t>
            </w:r>
          </w:p>
        </w:tc>
        <w:tc>
          <w:tcPr>
            <w:tcW w:w="319" w:type="pct"/>
            <w:noWrap/>
            <w:hideMark/>
          </w:tcPr>
          <w:p w14:paraId="2A58FC8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2.62</w:t>
            </w:r>
          </w:p>
        </w:tc>
        <w:tc>
          <w:tcPr>
            <w:tcW w:w="320" w:type="pct"/>
            <w:noWrap/>
            <w:hideMark/>
          </w:tcPr>
          <w:p w14:paraId="32DD950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19" w:type="pct"/>
            <w:noWrap/>
            <w:hideMark/>
          </w:tcPr>
          <w:p w14:paraId="79A9EA6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1.98</w:t>
            </w:r>
          </w:p>
        </w:tc>
        <w:tc>
          <w:tcPr>
            <w:tcW w:w="320" w:type="pct"/>
            <w:noWrap/>
            <w:hideMark/>
          </w:tcPr>
          <w:p w14:paraId="0693581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1.69</w:t>
            </w:r>
          </w:p>
        </w:tc>
        <w:tc>
          <w:tcPr>
            <w:tcW w:w="319" w:type="pct"/>
            <w:noWrap/>
            <w:hideMark/>
          </w:tcPr>
          <w:p w14:paraId="5DA7A4B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2.03</w:t>
            </w:r>
          </w:p>
        </w:tc>
        <w:tc>
          <w:tcPr>
            <w:tcW w:w="320" w:type="pct"/>
            <w:noWrap/>
            <w:hideMark/>
          </w:tcPr>
          <w:p w14:paraId="03665D4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2.05</w:t>
            </w:r>
          </w:p>
        </w:tc>
        <w:tc>
          <w:tcPr>
            <w:tcW w:w="320" w:type="pct"/>
            <w:noWrap/>
            <w:hideMark/>
          </w:tcPr>
          <w:p w14:paraId="0914C54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19" w:type="pct"/>
            <w:noWrap/>
            <w:hideMark/>
          </w:tcPr>
          <w:p w14:paraId="7CE225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20" w:type="pct"/>
            <w:noWrap/>
            <w:hideMark/>
          </w:tcPr>
          <w:p w14:paraId="0ACEACC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2.08</w:t>
            </w:r>
          </w:p>
        </w:tc>
        <w:tc>
          <w:tcPr>
            <w:tcW w:w="319" w:type="pct"/>
            <w:noWrap/>
            <w:hideMark/>
          </w:tcPr>
          <w:p w14:paraId="35C76ED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20" w:type="pct"/>
            <w:noWrap/>
            <w:hideMark/>
          </w:tcPr>
          <w:p w14:paraId="3EF4F7F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20" w:type="pct"/>
            <w:noWrap/>
            <w:hideMark/>
          </w:tcPr>
          <w:p w14:paraId="56D8A25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1.93</w:t>
            </w:r>
          </w:p>
        </w:tc>
        <w:tc>
          <w:tcPr>
            <w:tcW w:w="348" w:type="pct"/>
            <w:noWrap/>
            <w:hideMark/>
          </w:tcPr>
          <w:p w14:paraId="4FD953A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66F08D9" w14:textId="77777777" w:rsidTr="001D27F4">
        <w:trPr>
          <w:trHeight w:val="219"/>
        </w:trPr>
        <w:tc>
          <w:tcPr>
            <w:tcW w:w="815" w:type="pct"/>
            <w:noWrap/>
            <w:hideMark/>
          </w:tcPr>
          <w:p w14:paraId="4A67CC2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Israel</w:t>
            </w:r>
          </w:p>
        </w:tc>
        <w:tc>
          <w:tcPr>
            <w:tcW w:w="319" w:type="pct"/>
            <w:noWrap/>
            <w:hideMark/>
          </w:tcPr>
          <w:p w14:paraId="0B10256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2.57</w:t>
            </w:r>
          </w:p>
        </w:tc>
        <w:tc>
          <w:tcPr>
            <w:tcW w:w="320" w:type="pct"/>
            <w:noWrap/>
            <w:hideMark/>
          </w:tcPr>
          <w:p w14:paraId="05769D9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19" w:type="pct"/>
            <w:noWrap/>
            <w:hideMark/>
          </w:tcPr>
          <w:p w14:paraId="328912F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2.08</w:t>
            </w:r>
          </w:p>
        </w:tc>
        <w:tc>
          <w:tcPr>
            <w:tcW w:w="320" w:type="pct"/>
            <w:noWrap/>
            <w:hideMark/>
          </w:tcPr>
          <w:p w14:paraId="4FA91E1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1.41</w:t>
            </w:r>
          </w:p>
        </w:tc>
        <w:tc>
          <w:tcPr>
            <w:tcW w:w="319" w:type="pct"/>
            <w:noWrap/>
            <w:hideMark/>
          </w:tcPr>
          <w:p w14:paraId="25F33C9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1.44</w:t>
            </w:r>
          </w:p>
        </w:tc>
        <w:tc>
          <w:tcPr>
            <w:tcW w:w="320" w:type="pct"/>
            <w:noWrap/>
            <w:hideMark/>
          </w:tcPr>
          <w:p w14:paraId="7F67E1C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1.96</w:t>
            </w:r>
          </w:p>
        </w:tc>
        <w:tc>
          <w:tcPr>
            <w:tcW w:w="320" w:type="pct"/>
            <w:noWrap/>
            <w:hideMark/>
          </w:tcPr>
          <w:p w14:paraId="4F4CFA8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2.01</w:t>
            </w:r>
          </w:p>
        </w:tc>
        <w:tc>
          <w:tcPr>
            <w:tcW w:w="319" w:type="pct"/>
            <w:noWrap/>
            <w:hideMark/>
          </w:tcPr>
          <w:p w14:paraId="57344DF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20" w:type="pct"/>
            <w:noWrap/>
            <w:hideMark/>
          </w:tcPr>
          <w:p w14:paraId="0CA08BD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19" w:type="pct"/>
            <w:noWrap/>
            <w:hideMark/>
          </w:tcPr>
          <w:p w14:paraId="0620D7E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3506650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20" w:type="pct"/>
            <w:noWrap/>
            <w:hideMark/>
          </w:tcPr>
          <w:p w14:paraId="515E56F1"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1.97</w:t>
            </w:r>
          </w:p>
        </w:tc>
        <w:tc>
          <w:tcPr>
            <w:tcW w:w="348" w:type="pct"/>
            <w:noWrap/>
            <w:hideMark/>
          </w:tcPr>
          <w:p w14:paraId="2B3A4B7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6A52289" w14:textId="77777777" w:rsidTr="001D27F4">
        <w:trPr>
          <w:trHeight w:val="219"/>
        </w:trPr>
        <w:tc>
          <w:tcPr>
            <w:tcW w:w="815" w:type="pct"/>
            <w:noWrap/>
            <w:hideMark/>
          </w:tcPr>
          <w:p w14:paraId="1CB3522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Italy</w:t>
            </w:r>
          </w:p>
        </w:tc>
        <w:tc>
          <w:tcPr>
            <w:tcW w:w="319" w:type="pct"/>
            <w:noWrap/>
            <w:hideMark/>
          </w:tcPr>
          <w:p w14:paraId="2662D25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2.37</w:t>
            </w:r>
          </w:p>
        </w:tc>
        <w:tc>
          <w:tcPr>
            <w:tcW w:w="320" w:type="pct"/>
            <w:noWrap/>
            <w:hideMark/>
          </w:tcPr>
          <w:p w14:paraId="382D4F3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2.35</w:t>
            </w:r>
          </w:p>
        </w:tc>
        <w:tc>
          <w:tcPr>
            <w:tcW w:w="319" w:type="pct"/>
            <w:noWrap/>
            <w:hideMark/>
          </w:tcPr>
          <w:p w14:paraId="3D43EB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20" w:type="pct"/>
            <w:noWrap/>
            <w:hideMark/>
          </w:tcPr>
          <w:p w14:paraId="71C0EC9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1.46</w:t>
            </w:r>
          </w:p>
        </w:tc>
        <w:tc>
          <w:tcPr>
            <w:tcW w:w="319" w:type="pct"/>
            <w:noWrap/>
            <w:hideMark/>
          </w:tcPr>
          <w:p w14:paraId="1140AEE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1.77</w:t>
            </w:r>
          </w:p>
        </w:tc>
        <w:tc>
          <w:tcPr>
            <w:tcW w:w="320" w:type="pct"/>
            <w:noWrap/>
            <w:hideMark/>
          </w:tcPr>
          <w:p w14:paraId="798386B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w:t>
            </w:r>
          </w:p>
        </w:tc>
        <w:tc>
          <w:tcPr>
            <w:tcW w:w="320" w:type="pct"/>
            <w:noWrap/>
            <w:hideMark/>
          </w:tcPr>
          <w:p w14:paraId="45D5469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19" w:type="pct"/>
            <w:noWrap/>
            <w:hideMark/>
          </w:tcPr>
          <w:p w14:paraId="220317B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1.83</w:t>
            </w:r>
          </w:p>
        </w:tc>
        <w:tc>
          <w:tcPr>
            <w:tcW w:w="320" w:type="pct"/>
            <w:noWrap/>
            <w:hideMark/>
          </w:tcPr>
          <w:p w14:paraId="6BB13B5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2.52</w:t>
            </w:r>
          </w:p>
        </w:tc>
        <w:tc>
          <w:tcPr>
            <w:tcW w:w="319" w:type="pct"/>
            <w:noWrap/>
            <w:hideMark/>
          </w:tcPr>
          <w:p w14:paraId="093E687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1.98</w:t>
            </w:r>
          </w:p>
        </w:tc>
        <w:tc>
          <w:tcPr>
            <w:tcW w:w="320" w:type="pct"/>
            <w:noWrap/>
            <w:hideMark/>
          </w:tcPr>
          <w:p w14:paraId="3A3ACB2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2.01</w:t>
            </w:r>
          </w:p>
        </w:tc>
        <w:tc>
          <w:tcPr>
            <w:tcW w:w="320" w:type="pct"/>
            <w:noWrap/>
            <w:hideMark/>
          </w:tcPr>
          <w:p w14:paraId="7C8FEE1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2.06</w:t>
            </w:r>
          </w:p>
        </w:tc>
        <w:tc>
          <w:tcPr>
            <w:tcW w:w="348" w:type="pct"/>
            <w:noWrap/>
            <w:hideMark/>
          </w:tcPr>
          <w:p w14:paraId="38AE6D5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F3240EA" w14:textId="77777777" w:rsidTr="001D27F4">
        <w:trPr>
          <w:trHeight w:val="219"/>
        </w:trPr>
        <w:tc>
          <w:tcPr>
            <w:tcW w:w="815" w:type="pct"/>
            <w:noWrap/>
            <w:hideMark/>
          </w:tcPr>
          <w:p w14:paraId="582A8E4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Japan</w:t>
            </w:r>
          </w:p>
        </w:tc>
        <w:tc>
          <w:tcPr>
            <w:tcW w:w="319" w:type="pct"/>
            <w:noWrap/>
            <w:hideMark/>
          </w:tcPr>
          <w:p w14:paraId="73A10F9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20" w:type="pct"/>
            <w:noWrap/>
            <w:hideMark/>
          </w:tcPr>
          <w:p w14:paraId="04DFC68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19" w:type="pct"/>
            <w:noWrap/>
            <w:hideMark/>
          </w:tcPr>
          <w:p w14:paraId="17CF3AF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2.07</w:t>
            </w:r>
          </w:p>
        </w:tc>
        <w:tc>
          <w:tcPr>
            <w:tcW w:w="320" w:type="pct"/>
            <w:noWrap/>
            <w:hideMark/>
          </w:tcPr>
          <w:p w14:paraId="041642D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1.27</w:t>
            </w:r>
          </w:p>
        </w:tc>
        <w:tc>
          <w:tcPr>
            <w:tcW w:w="319" w:type="pct"/>
            <w:noWrap/>
            <w:hideMark/>
          </w:tcPr>
          <w:p w14:paraId="650E160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1.73</w:t>
            </w:r>
          </w:p>
        </w:tc>
        <w:tc>
          <w:tcPr>
            <w:tcW w:w="320" w:type="pct"/>
            <w:noWrap/>
            <w:hideMark/>
          </w:tcPr>
          <w:p w14:paraId="686FFD0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1.76</w:t>
            </w:r>
          </w:p>
        </w:tc>
        <w:tc>
          <w:tcPr>
            <w:tcW w:w="320" w:type="pct"/>
            <w:noWrap/>
            <w:hideMark/>
          </w:tcPr>
          <w:p w14:paraId="2B4B0AB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2.14</w:t>
            </w:r>
          </w:p>
        </w:tc>
        <w:tc>
          <w:tcPr>
            <w:tcW w:w="319" w:type="pct"/>
            <w:noWrap/>
            <w:hideMark/>
          </w:tcPr>
          <w:p w14:paraId="78E74DD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1.45</w:t>
            </w:r>
          </w:p>
        </w:tc>
        <w:tc>
          <w:tcPr>
            <w:tcW w:w="320" w:type="pct"/>
            <w:noWrap/>
            <w:hideMark/>
          </w:tcPr>
          <w:p w14:paraId="5CA2543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2.17</w:t>
            </w:r>
          </w:p>
        </w:tc>
        <w:tc>
          <w:tcPr>
            <w:tcW w:w="319" w:type="pct"/>
            <w:noWrap/>
            <w:hideMark/>
          </w:tcPr>
          <w:p w14:paraId="5A85F92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2.11</w:t>
            </w:r>
          </w:p>
        </w:tc>
        <w:tc>
          <w:tcPr>
            <w:tcW w:w="320" w:type="pct"/>
            <w:noWrap/>
            <w:hideMark/>
          </w:tcPr>
          <w:p w14:paraId="60B537D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2.13</w:t>
            </w:r>
          </w:p>
        </w:tc>
        <w:tc>
          <w:tcPr>
            <w:tcW w:w="320" w:type="pct"/>
            <w:noWrap/>
            <w:hideMark/>
          </w:tcPr>
          <w:p w14:paraId="232B5286"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w:t>
            </w:r>
          </w:p>
        </w:tc>
        <w:tc>
          <w:tcPr>
            <w:tcW w:w="348" w:type="pct"/>
            <w:noWrap/>
            <w:hideMark/>
          </w:tcPr>
          <w:p w14:paraId="5009B35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043425E6" w14:textId="77777777" w:rsidTr="001D27F4">
        <w:trPr>
          <w:trHeight w:val="219"/>
        </w:trPr>
        <w:tc>
          <w:tcPr>
            <w:tcW w:w="815" w:type="pct"/>
            <w:noWrap/>
            <w:hideMark/>
          </w:tcPr>
          <w:p w14:paraId="65F113D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Jordan</w:t>
            </w:r>
          </w:p>
        </w:tc>
        <w:tc>
          <w:tcPr>
            <w:tcW w:w="319" w:type="pct"/>
            <w:noWrap/>
            <w:hideMark/>
          </w:tcPr>
          <w:p w14:paraId="6C9320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w:t>
            </w:r>
          </w:p>
        </w:tc>
        <w:tc>
          <w:tcPr>
            <w:tcW w:w="320" w:type="pct"/>
            <w:noWrap/>
            <w:hideMark/>
          </w:tcPr>
          <w:p w14:paraId="634769D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2.12</w:t>
            </w:r>
          </w:p>
        </w:tc>
        <w:tc>
          <w:tcPr>
            <w:tcW w:w="319" w:type="pct"/>
            <w:noWrap/>
            <w:hideMark/>
          </w:tcPr>
          <w:p w14:paraId="45B36B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2.37</w:t>
            </w:r>
          </w:p>
        </w:tc>
        <w:tc>
          <w:tcPr>
            <w:tcW w:w="320" w:type="pct"/>
            <w:noWrap/>
            <w:hideMark/>
          </w:tcPr>
          <w:p w14:paraId="0F39125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1.39</w:t>
            </w:r>
          </w:p>
        </w:tc>
        <w:tc>
          <w:tcPr>
            <w:tcW w:w="319" w:type="pct"/>
            <w:noWrap/>
            <w:hideMark/>
          </w:tcPr>
          <w:p w14:paraId="1B80936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20" w:type="pct"/>
            <w:noWrap/>
            <w:hideMark/>
          </w:tcPr>
          <w:p w14:paraId="2EA3B86D"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2.08</w:t>
            </w:r>
          </w:p>
        </w:tc>
        <w:tc>
          <w:tcPr>
            <w:tcW w:w="320" w:type="pct"/>
            <w:noWrap/>
            <w:hideMark/>
          </w:tcPr>
          <w:p w14:paraId="59E6F78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19" w:type="pct"/>
            <w:noWrap/>
            <w:hideMark/>
          </w:tcPr>
          <w:p w14:paraId="0CB3C0C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2.22</w:t>
            </w:r>
          </w:p>
        </w:tc>
        <w:tc>
          <w:tcPr>
            <w:tcW w:w="320" w:type="pct"/>
            <w:noWrap/>
            <w:hideMark/>
          </w:tcPr>
          <w:p w14:paraId="66F762F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w:t>
            </w:r>
          </w:p>
        </w:tc>
        <w:tc>
          <w:tcPr>
            <w:tcW w:w="319" w:type="pct"/>
            <w:noWrap/>
            <w:hideMark/>
          </w:tcPr>
          <w:p w14:paraId="3B9D75C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22BD16E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20" w:type="pct"/>
            <w:noWrap/>
            <w:hideMark/>
          </w:tcPr>
          <w:p w14:paraId="4B24AF8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2.12</w:t>
            </w:r>
          </w:p>
        </w:tc>
        <w:tc>
          <w:tcPr>
            <w:tcW w:w="348" w:type="pct"/>
            <w:noWrap/>
            <w:hideMark/>
          </w:tcPr>
          <w:p w14:paraId="596EA17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2F74E24" w14:textId="77777777" w:rsidTr="001D27F4">
        <w:trPr>
          <w:trHeight w:val="219"/>
        </w:trPr>
        <w:tc>
          <w:tcPr>
            <w:tcW w:w="815" w:type="pct"/>
            <w:noWrap/>
            <w:hideMark/>
          </w:tcPr>
          <w:p w14:paraId="5F9EA4B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Korea</w:t>
            </w:r>
          </w:p>
        </w:tc>
        <w:tc>
          <w:tcPr>
            <w:tcW w:w="319" w:type="pct"/>
            <w:noWrap/>
            <w:hideMark/>
          </w:tcPr>
          <w:p w14:paraId="6422219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20" w:type="pct"/>
            <w:noWrap/>
            <w:hideMark/>
          </w:tcPr>
          <w:p w14:paraId="0C6EF27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1.78</w:t>
            </w:r>
          </w:p>
        </w:tc>
        <w:tc>
          <w:tcPr>
            <w:tcW w:w="319" w:type="pct"/>
            <w:noWrap/>
            <w:hideMark/>
          </w:tcPr>
          <w:p w14:paraId="1758DF4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2.36</w:t>
            </w:r>
          </w:p>
        </w:tc>
        <w:tc>
          <w:tcPr>
            <w:tcW w:w="320" w:type="pct"/>
            <w:noWrap/>
            <w:hideMark/>
          </w:tcPr>
          <w:p w14:paraId="477A800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1.64</w:t>
            </w:r>
          </w:p>
        </w:tc>
        <w:tc>
          <w:tcPr>
            <w:tcW w:w="319" w:type="pct"/>
            <w:noWrap/>
            <w:hideMark/>
          </w:tcPr>
          <w:p w14:paraId="418E998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1.95</w:t>
            </w:r>
          </w:p>
        </w:tc>
        <w:tc>
          <w:tcPr>
            <w:tcW w:w="320" w:type="pct"/>
            <w:noWrap/>
            <w:hideMark/>
          </w:tcPr>
          <w:p w14:paraId="16A5D6F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1.95</w:t>
            </w:r>
          </w:p>
        </w:tc>
        <w:tc>
          <w:tcPr>
            <w:tcW w:w="320" w:type="pct"/>
            <w:noWrap/>
            <w:hideMark/>
          </w:tcPr>
          <w:p w14:paraId="7333CD2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19" w:type="pct"/>
            <w:noWrap/>
            <w:hideMark/>
          </w:tcPr>
          <w:p w14:paraId="2551C60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1.08</w:t>
            </w:r>
          </w:p>
        </w:tc>
        <w:tc>
          <w:tcPr>
            <w:tcW w:w="320" w:type="pct"/>
            <w:noWrap/>
            <w:hideMark/>
          </w:tcPr>
          <w:p w14:paraId="4D25EBC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w:t>
            </w:r>
          </w:p>
        </w:tc>
        <w:tc>
          <w:tcPr>
            <w:tcW w:w="319" w:type="pct"/>
            <w:noWrap/>
            <w:hideMark/>
          </w:tcPr>
          <w:p w14:paraId="42D416B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1.83</w:t>
            </w:r>
          </w:p>
        </w:tc>
        <w:tc>
          <w:tcPr>
            <w:tcW w:w="320" w:type="pct"/>
            <w:noWrap/>
            <w:hideMark/>
          </w:tcPr>
          <w:p w14:paraId="5D77BB3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20" w:type="pct"/>
            <w:noWrap/>
            <w:hideMark/>
          </w:tcPr>
          <w:p w14:paraId="55557C2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1.61</w:t>
            </w:r>
          </w:p>
        </w:tc>
        <w:tc>
          <w:tcPr>
            <w:tcW w:w="348" w:type="pct"/>
            <w:noWrap/>
            <w:hideMark/>
          </w:tcPr>
          <w:p w14:paraId="4B87C75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3C3CF3B" w14:textId="77777777" w:rsidTr="001D27F4">
        <w:trPr>
          <w:trHeight w:val="219"/>
        </w:trPr>
        <w:tc>
          <w:tcPr>
            <w:tcW w:w="815" w:type="pct"/>
            <w:noWrap/>
            <w:hideMark/>
          </w:tcPr>
          <w:p w14:paraId="547D866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Kosovo</w:t>
            </w:r>
          </w:p>
        </w:tc>
        <w:tc>
          <w:tcPr>
            <w:tcW w:w="319" w:type="pct"/>
            <w:noWrap/>
            <w:hideMark/>
          </w:tcPr>
          <w:p w14:paraId="6E99262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2.29</w:t>
            </w:r>
          </w:p>
        </w:tc>
        <w:tc>
          <w:tcPr>
            <w:tcW w:w="320" w:type="pct"/>
            <w:noWrap/>
            <w:hideMark/>
          </w:tcPr>
          <w:p w14:paraId="0458B99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19" w:type="pct"/>
            <w:noWrap/>
            <w:hideMark/>
          </w:tcPr>
          <w:p w14:paraId="5AD4F4E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36C519D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1.32</w:t>
            </w:r>
          </w:p>
        </w:tc>
        <w:tc>
          <w:tcPr>
            <w:tcW w:w="319" w:type="pct"/>
            <w:noWrap/>
            <w:hideMark/>
          </w:tcPr>
          <w:p w14:paraId="427D1C9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54BF356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1.78</w:t>
            </w:r>
          </w:p>
        </w:tc>
        <w:tc>
          <w:tcPr>
            <w:tcW w:w="320" w:type="pct"/>
            <w:noWrap/>
            <w:hideMark/>
          </w:tcPr>
          <w:p w14:paraId="4671B5F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19" w:type="pct"/>
            <w:noWrap/>
            <w:hideMark/>
          </w:tcPr>
          <w:p w14:paraId="135ED25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20" w:type="pct"/>
            <w:noWrap/>
            <w:hideMark/>
          </w:tcPr>
          <w:p w14:paraId="37B85F5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19" w:type="pct"/>
            <w:noWrap/>
            <w:hideMark/>
          </w:tcPr>
          <w:p w14:paraId="372EA9F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20" w:type="pct"/>
            <w:noWrap/>
            <w:hideMark/>
          </w:tcPr>
          <w:p w14:paraId="143AE09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20" w:type="pct"/>
            <w:noWrap/>
            <w:hideMark/>
          </w:tcPr>
          <w:p w14:paraId="31C5D5D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1.91</w:t>
            </w:r>
          </w:p>
        </w:tc>
        <w:tc>
          <w:tcPr>
            <w:tcW w:w="348" w:type="pct"/>
            <w:noWrap/>
            <w:hideMark/>
          </w:tcPr>
          <w:p w14:paraId="0DAA928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3197F79" w14:textId="77777777" w:rsidTr="001D27F4">
        <w:trPr>
          <w:trHeight w:val="219"/>
        </w:trPr>
        <w:tc>
          <w:tcPr>
            <w:tcW w:w="815" w:type="pct"/>
            <w:noWrap/>
            <w:hideMark/>
          </w:tcPr>
          <w:p w14:paraId="69F1FF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lastRenderedPageBreak/>
              <w:t>Lebanon</w:t>
            </w:r>
          </w:p>
        </w:tc>
        <w:tc>
          <w:tcPr>
            <w:tcW w:w="319" w:type="pct"/>
            <w:noWrap/>
            <w:hideMark/>
          </w:tcPr>
          <w:p w14:paraId="03D9F48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2.01</w:t>
            </w:r>
          </w:p>
        </w:tc>
        <w:tc>
          <w:tcPr>
            <w:tcW w:w="320" w:type="pct"/>
            <w:noWrap/>
            <w:hideMark/>
          </w:tcPr>
          <w:p w14:paraId="5B875E7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1.76</w:t>
            </w:r>
          </w:p>
        </w:tc>
        <w:tc>
          <w:tcPr>
            <w:tcW w:w="319" w:type="pct"/>
            <w:noWrap/>
            <w:hideMark/>
          </w:tcPr>
          <w:p w14:paraId="734029F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20" w:type="pct"/>
            <w:noWrap/>
            <w:hideMark/>
          </w:tcPr>
          <w:p w14:paraId="7F96B2A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1.27</w:t>
            </w:r>
          </w:p>
        </w:tc>
        <w:tc>
          <w:tcPr>
            <w:tcW w:w="319" w:type="pct"/>
            <w:noWrap/>
            <w:hideMark/>
          </w:tcPr>
          <w:p w14:paraId="5351C8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037A4AA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1.76</w:t>
            </w:r>
          </w:p>
        </w:tc>
        <w:tc>
          <w:tcPr>
            <w:tcW w:w="320" w:type="pct"/>
            <w:noWrap/>
            <w:hideMark/>
          </w:tcPr>
          <w:p w14:paraId="058DF73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19" w:type="pct"/>
            <w:noWrap/>
            <w:hideMark/>
          </w:tcPr>
          <w:p w14:paraId="325245C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20" w:type="pct"/>
            <w:noWrap/>
            <w:hideMark/>
          </w:tcPr>
          <w:p w14:paraId="194B0D9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2.03</w:t>
            </w:r>
          </w:p>
        </w:tc>
        <w:tc>
          <w:tcPr>
            <w:tcW w:w="319" w:type="pct"/>
            <w:noWrap/>
            <w:hideMark/>
          </w:tcPr>
          <w:p w14:paraId="6F54A20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20" w:type="pct"/>
            <w:noWrap/>
            <w:hideMark/>
          </w:tcPr>
          <w:p w14:paraId="1CD900B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20" w:type="pct"/>
            <w:noWrap/>
            <w:hideMark/>
          </w:tcPr>
          <w:p w14:paraId="4BFE725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1.91</w:t>
            </w:r>
          </w:p>
        </w:tc>
        <w:tc>
          <w:tcPr>
            <w:tcW w:w="348" w:type="pct"/>
            <w:noWrap/>
            <w:hideMark/>
          </w:tcPr>
          <w:p w14:paraId="7B7503A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AB41D65" w14:textId="77777777" w:rsidTr="001D27F4">
        <w:trPr>
          <w:trHeight w:val="219"/>
        </w:trPr>
        <w:tc>
          <w:tcPr>
            <w:tcW w:w="815" w:type="pct"/>
            <w:noWrap/>
            <w:hideMark/>
          </w:tcPr>
          <w:p w14:paraId="143C172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Latvia</w:t>
            </w:r>
          </w:p>
        </w:tc>
        <w:tc>
          <w:tcPr>
            <w:tcW w:w="319" w:type="pct"/>
            <w:noWrap/>
            <w:hideMark/>
          </w:tcPr>
          <w:p w14:paraId="605116F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20" w:type="pct"/>
            <w:noWrap/>
            <w:hideMark/>
          </w:tcPr>
          <w:p w14:paraId="21EB263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2.24</w:t>
            </w:r>
          </w:p>
        </w:tc>
        <w:tc>
          <w:tcPr>
            <w:tcW w:w="319" w:type="pct"/>
            <w:noWrap/>
            <w:hideMark/>
          </w:tcPr>
          <w:p w14:paraId="552540E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2.19</w:t>
            </w:r>
          </w:p>
        </w:tc>
        <w:tc>
          <w:tcPr>
            <w:tcW w:w="320" w:type="pct"/>
            <w:noWrap/>
            <w:hideMark/>
          </w:tcPr>
          <w:p w14:paraId="1137B79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1.44</w:t>
            </w:r>
          </w:p>
        </w:tc>
        <w:tc>
          <w:tcPr>
            <w:tcW w:w="319" w:type="pct"/>
            <w:noWrap/>
            <w:hideMark/>
          </w:tcPr>
          <w:p w14:paraId="218B9F6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1.67</w:t>
            </w:r>
          </w:p>
        </w:tc>
        <w:tc>
          <w:tcPr>
            <w:tcW w:w="320" w:type="pct"/>
            <w:noWrap/>
            <w:hideMark/>
          </w:tcPr>
          <w:p w14:paraId="046F3A6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1.97</w:t>
            </w:r>
          </w:p>
        </w:tc>
        <w:tc>
          <w:tcPr>
            <w:tcW w:w="320" w:type="pct"/>
            <w:noWrap/>
            <w:hideMark/>
          </w:tcPr>
          <w:p w14:paraId="3A20C1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19" w:type="pct"/>
            <w:noWrap/>
            <w:hideMark/>
          </w:tcPr>
          <w:p w14:paraId="15BEB35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1.38</w:t>
            </w:r>
          </w:p>
        </w:tc>
        <w:tc>
          <w:tcPr>
            <w:tcW w:w="320" w:type="pct"/>
            <w:noWrap/>
            <w:hideMark/>
          </w:tcPr>
          <w:p w14:paraId="4FF305C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19" w:type="pct"/>
            <w:noWrap/>
            <w:hideMark/>
          </w:tcPr>
          <w:p w14:paraId="393219E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20" w:type="pct"/>
            <w:noWrap/>
            <w:hideMark/>
          </w:tcPr>
          <w:p w14:paraId="5217C47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74D939D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1.65</w:t>
            </w:r>
          </w:p>
        </w:tc>
        <w:tc>
          <w:tcPr>
            <w:tcW w:w="348" w:type="pct"/>
            <w:noWrap/>
            <w:hideMark/>
          </w:tcPr>
          <w:p w14:paraId="4C8CA57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4B82EE3" w14:textId="77777777" w:rsidTr="001D27F4">
        <w:trPr>
          <w:trHeight w:val="219"/>
        </w:trPr>
        <w:tc>
          <w:tcPr>
            <w:tcW w:w="815" w:type="pct"/>
            <w:noWrap/>
            <w:hideMark/>
          </w:tcPr>
          <w:p w14:paraId="7AD885C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Lithuania</w:t>
            </w:r>
          </w:p>
        </w:tc>
        <w:tc>
          <w:tcPr>
            <w:tcW w:w="319" w:type="pct"/>
            <w:noWrap/>
            <w:hideMark/>
          </w:tcPr>
          <w:p w14:paraId="5F9023B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2.12</w:t>
            </w:r>
          </w:p>
        </w:tc>
        <w:tc>
          <w:tcPr>
            <w:tcW w:w="320" w:type="pct"/>
            <w:noWrap/>
            <w:hideMark/>
          </w:tcPr>
          <w:p w14:paraId="37B60A6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19" w:type="pct"/>
            <w:noWrap/>
            <w:hideMark/>
          </w:tcPr>
          <w:p w14:paraId="5DB9E7B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20" w:type="pct"/>
            <w:noWrap/>
            <w:hideMark/>
          </w:tcPr>
          <w:p w14:paraId="3FFBFAB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1.36</w:t>
            </w:r>
          </w:p>
        </w:tc>
        <w:tc>
          <w:tcPr>
            <w:tcW w:w="319" w:type="pct"/>
            <w:noWrap/>
            <w:hideMark/>
          </w:tcPr>
          <w:p w14:paraId="40CE8CD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4EFDAA5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1.85</w:t>
            </w:r>
          </w:p>
        </w:tc>
        <w:tc>
          <w:tcPr>
            <w:tcW w:w="320" w:type="pct"/>
            <w:noWrap/>
            <w:hideMark/>
          </w:tcPr>
          <w:p w14:paraId="747D633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1.67</w:t>
            </w:r>
          </w:p>
        </w:tc>
        <w:tc>
          <w:tcPr>
            <w:tcW w:w="319" w:type="pct"/>
            <w:noWrap/>
            <w:hideMark/>
          </w:tcPr>
          <w:p w14:paraId="0954F08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1.08</w:t>
            </w:r>
          </w:p>
        </w:tc>
        <w:tc>
          <w:tcPr>
            <w:tcW w:w="320" w:type="pct"/>
            <w:noWrap/>
            <w:hideMark/>
          </w:tcPr>
          <w:p w14:paraId="1A9B5A8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19" w:type="pct"/>
            <w:noWrap/>
            <w:hideMark/>
          </w:tcPr>
          <w:p w14:paraId="54EBF84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1.41</w:t>
            </w:r>
          </w:p>
        </w:tc>
        <w:tc>
          <w:tcPr>
            <w:tcW w:w="320" w:type="pct"/>
            <w:noWrap/>
            <w:hideMark/>
          </w:tcPr>
          <w:p w14:paraId="7BA1A25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1.56</w:t>
            </w:r>
          </w:p>
        </w:tc>
        <w:tc>
          <w:tcPr>
            <w:tcW w:w="320" w:type="pct"/>
            <w:noWrap/>
            <w:hideMark/>
          </w:tcPr>
          <w:p w14:paraId="02DD29C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1.46</w:t>
            </w:r>
          </w:p>
        </w:tc>
        <w:tc>
          <w:tcPr>
            <w:tcW w:w="348" w:type="pct"/>
            <w:noWrap/>
            <w:hideMark/>
          </w:tcPr>
          <w:p w14:paraId="7997EE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9FBFDDF" w14:textId="77777777" w:rsidTr="001D27F4">
        <w:trPr>
          <w:trHeight w:val="219"/>
        </w:trPr>
        <w:tc>
          <w:tcPr>
            <w:tcW w:w="815" w:type="pct"/>
            <w:noWrap/>
            <w:hideMark/>
          </w:tcPr>
          <w:p w14:paraId="38EB964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Luxembourg</w:t>
            </w:r>
          </w:p>
        </w:tc>
        <w:tc>
          <w:tcPr>
            <w:tcW w:w="319" w:type="pct"/>
            <w:noWrap/>
            <w:hideMark/>
          </w:tcPr>
          <w:p w14:paraId="40F002A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2.39</w:t>
            </w:r>
          </w:p>
        </w:tc>
        <w:tc>
          <w:tcPr>
            <w:tcW w:w="320" w:type="pct"/>
            <w:noWrap/>
            <w:hideMark/>
          </w:tcPr>
          <w:p w14:paraId="52A2554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19" w:type="pct"/>
            <w:noWrap/>
            <w:hideMark/>
          </w:tcPr>
          <w:p w14:paraId="38AE366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2.07</w:t>
            </w:r>
          </w:p>
        </w:tc>
        <w:tc>
          <w:tcPr>
            <w:tcW w:w="320" w:type="pct"/>
            <w:noWrap/>
            <w:hideMark/>
          </w:tcPr>
          <w:p w14:paraId="0E69A3F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19" w:type="pct"/>
            <w:noWrap/>
            <w:hideMark/>
          </w:tcPr>
          <w:p w14:paraId="05C454C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57F567E1"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2.04</w:t>
            </w:r>
          </w:p>
        </w:tc>
        <w:tc>
          <w:tcPr>
            <w:tcW w:w="320" w:type="pct"/>
            <w:noWrap/>
            <w:hideMark/>
          </w:tcPr>
          <w:p w14:paraId="7C9EF9C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1.98</w:t>
            </w:r>
          </w:p>
        </w:tc>
        <w:tc>
          <w:tcPr>
            <w:tcW w:w="319" w:type="pct"/>
            <w:noWrap/>
            <w:hideMark/>
          </w:tcPr>
          <w:p w14:paraId="79E2303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20" w:type="pct"/>
            <w:noWrap/>
            <w:hideMark/>
          </w:tcPr>
          <w:p w14:paraId="7560D33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2.16</w:t>
            </w:r>
          </w:p>
        </w:tc>
        <w:tc>
          <w:tcPr>
            <w:tcW w:w="319" w:type="pct"/>
            <w:noWrap/>
            <w:hideMark/>
          </w:tcPr>
          <w:p w14:paraId="1E9312F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20" w:type="pct"/>
            <w:noWrap/>
            <w:hideMark/>
          </w:tcPr>
          <w:p w14:paraId="0B4A38B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396E687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1.92</w:t>
            </w:r>
          </w:p>
        </w:tc>
        <w:tc>
          <w:tcPr>
            <w:tcW w:w="348" w:type="pct"/>
            <w:noWrap/>
            <w:hideMark/>
          </w:tcPr>
          <w:p w14:paraId="5BA9BE7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202220C" w14:textId="77777777" w:rsidTr="001D27F4">
        <w:trPr>
          <w:trHeight w:val="219"/>
        </w:trPr>
        <w:tc>
          <w:tcPr>
            <w:tcW w:w="815" w:type="pct"/>
            <w:noWrap/>
            <w:hideMark/>
          </w:tcPr>
          <w:p w14:paraId="7347216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Macao</w:t>
            </w:r>
          </w:p>
        </w:tc>
        <w:tc>
          <w:tcPr>
            <w:tcW w:w="319" w:type="pct"/>
            <w:noWrap/>
            <w:hideMark/>
          </w:tcPr>
          <w:p w14:paraId="0AD9AB5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2.24</w:t>
            </w:r>
          </w:p>
        </w:tc>
        <w:tc>
          <w:tcPr>
            <w:tcW w:w="320" w:type="pct"/>
            <w:noWrap/>
            <w:hideMark/>
          </w:tcPr>
          <w:p w14:paraId="5B8ED53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19" w:type="pct"/>
            <w:noWrap/>
            <w:hideMark/>
          </w:tcPr>
          <w:p w14:paraId="11956F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2.24</w:t>
            </w:r>
          </w:p>
        </w:tc>
        <w:tc>
          <w:tcPr>
            <w:tcW w:w="320" w:type="pct"/>
            <w:noWrap/>
            <w:hideMark/>
          </w:tcPr>
          <w:p w14:paraId="2CD7CC6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19" w:type="pct"/>
            <w:noWrap/>
            <w:hideMark/>
          </w:tcPr>
          <w:p w14:paraId="6DCA1D5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2.33</w:t>
            </w:r>
          </w:p>
        </w:tc>
        <w:tc>
          <w:tcPr>
            <w:tcW w:w="320" w:type="pct"/>
            <w:noWrap/>
            <w:hideMark/>
          </w:tcPr>
          <w:p w14:paraId="7DD508E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2.17</w:t>
            </w:r>
          </w:p>
        </w:tc>
        <w:tc>
          <w:tcPr>
            <w:tcW w:w="320" w:type="pct"/>
            <w:noWrap/>
            <w:hideMark/>
          </w:tcPr>
          <w:p w14:paraId="70C3152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2.47</w:t>
            </w:r>
          </w:p>
        </w:tc>
        <w:tc>
          <w:tcPr>
            <w:tcW w:w="319" w:type="pct"/>
            <w:noWrap/>
            <w:hideMark/>
          </w:tcPr>
          <w:p w14:paraId="070E680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2.27</w:t>
            </w:r>
          </w:p>
        </w:tc>
        <w:tc>
          <w:tcPr>
            <w:tcW w:w="320" w:type="pct"/>
            <w:noWrap/>
            <w:hideMark/>
          </w:tcPr>
          <w:p w14:paraId="4EB9DB0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2.27</w:t>
            </w:r>
          </w:p>
        </w:tc>
        <w:tc>
          <w:tcPr>
            <w:tcW w:w="319" w:type="pct"/>
            <w:noWrap/>
            <w:hideMark/>
          </w:tcPr>
          <w:p w14:paraId="4B14EA3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7C6958A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2.32</w:t>
            </w:r>
          </w:p>
        </w:tc>
        <w:tc>
          <w:tcPr>
            <w:tcW w:w="320" w:type="pct"/>
            <w:noWrap/>
            <w:hideMark/>
          </w:tcPr>
          <w:p w14:paraId="707AEC5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2.27</w:t>
            </w:r>
          </w:p>
        </w:tc>
        <w:tc>
          <w:tcPr>
            <w:tcW w:w="348" w:type="pct"/>
            <w:noWrap/>
            <w:hideMark/>
          </w:tcPr>
          <w:p w14:paraId="36CA82A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08661518" w14:textId="77777777" w:rsidTr="001D27F4">
        <w:trPr>
          <w:trHeight w:val="219"/>
        </w:trPr>
        <w:tc>
          <w:tcPr>
            <w:tcW w:w="815" w:type="pct"/>
            <w:noWrap/>
            <w:hideMark/>
          </w:tcPr>
          <w:p w14:paraId="76E0EB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Malta</w:t>
            </w:r>
          </w:p>
        </w:tc>
        <w:tc>
          <w:tcPr>
            <w:tcW w:w="319" w:type="pct"/>
            <w:noWrap/>
            <w:hideMark/>
          </w:tcPr>
          <w:p w14:paraId="2DC0B98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1.63</w:t>
            </w:r>
          </w:p>
        </w:tc>
        <w:tc>
          <w:tcPr>
            <w:tcW w:w="320" w:type="pct"/>
            <w:noWrap/>
            <w:hideMark/>
          </w:tcPr>
          <w:p w14:paraId="55996FD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1.53</w:t>
            </w:r>
          </w:p>
        </w:tc>
        <w:tc>
          <w:tcPr>
            <w:tcW w:w="319" w:type="pct"/>
            <w:noWrap/>
            <w:hideMark/>
          </w:tcPr>
          <w:p w14:paraId="7A646D1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2.14</w:t>
            </w:r>
          </w:p>
        </w:tc>
        <w:tc>
          <w:tcPr>
            <w:tcW w:w="320" w:type="pct"/>
            <w:noWrap/>
            <w:hideMark/>
          </w:tcPr>
          <w:p w14:paraId="79BABB7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1.28</w:t>
            </w:r>
          </w:p>
        </w:tc>
        <w:tc>
          <w:tcPr>
            <w:tcW w:w="319" w:type="pct"/>
            <w:noWrap/>
            <w:hideMark/>
          </w:tcPr>
          <w:p w14:paraId="0BB78F0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2.07</w:t>
            </w:r>
          </w:p>
        </w:tc>
        <w:tc>
          <w:tcPr>
            <w:tcW w:w="320" w:type="pct"/>
            <w:noWrap/>
            <w:hideMark/>
          </w:tcPr>
          <w:p w14:paraId="1BF74A6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1.73</w:t>
            </w:r>
          </w:p>
        </w:tc>
        <w:tc>
          <w:tcPr>
            <w:tcW w:w="320" w:type="pct"/>
            <w:noWrap/>
            <w:hideMark/>
          </w:tcPr>
          <w:p w14:paraId="78ED13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2.19</w:t>
            </w:r>
          </w:p>
        </w:tc>
        <w:tc>
          <w:tcPr>
            <w:tcW w:w="319" w:type="pct"/>
            <w:noWrap/>
            <w:hideMark/>
          </w:tcPr>
          <w:p w14:paraId="3A0857F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20" w:type="pct"/>
            <w:noWrap/>
            <w:hideMark/>
          </w:tcPr>
          <w:p w14:paraId="6D227C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2.11</w:t>
            </w:r>
          </w:p>
        </w:tc>
        <w:tc>
          <w:tcPr>
            <w:tcW w:w="319" w:type="pct"/>
            <w:noWrap/>
            <w:hideMark/>
          </w:tcPr>
          <w:p w14:paraId="5F09BE0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13CBB58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20" w:type="pct"/>
            <w:noWrap/>
            <w:hideMark/>
          </w:tcPr>
          <w:p w14:paraId="09001BF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1.92</w:t>
            </w:r>
          </w:p>
        </w:tc>
        <w:tc>
          <w:tcPr>
            <w:tcW w:w="348" w:type="pct"/>
            <w:noWrap/>
            <w:hideMark/>
          </w:tcPr>
          <w:p w14:paraId="643CB7D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D904B99" w14:textId="77777777" w:rsidTr="001D27F4">
        <w:trPr>
          <w:trHeight w:val="219"/>
        </w:trPr>
        <w:tc>
          <w:tcPr>
            <w:tcW w:w="815" w:type="pct"/>
            <w:noWrap/>
            <w:hideMark/>
          </w:tcPr>
          <w:p w14:paraId="4F43E69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Mexico</w:t>
            </w:r>
          </w:p>
        </w:tc>
        <w:tc>
          <w:tcPr>
            <w:tcW w:w="319" w:type="pct"/>
            <w:noWrap/>
            <w:hideMark/>
          </w:tcPr>
          <w:p w14:paraId="7AF2743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2.44</w:t>
            </w:r>
          </w:p>
        </w:tc>
        <w:tc>
          <w:tcPr>
            <w:tcW w:w="320" w:type="pct"/>
            <w:noWrap/>
            <w:hideMark/>
          </w:tcPr>
          <w:p w14:paraId="42614CC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2.16</w:t>
            </w:r>
          </w:p>
        </w:tc>
        <w:tc>
          <w:tcPr>
            <w:tcW w:w="319" w:type="pct"/>
            <w:noWrap/>
            <w:hideMark/>
          </w:tcPr>
          <w:p w14:paraId="29CA5BC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5330E9E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19" w:type="pct"/>
            <w:noWrap/>
            <w:hideMark/>
          </w:tcPr>
          <w:p w14:paraId="168AAE6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1.77</w:t>
            </w:r>
          </w:p>
        </w:tc>
        <w:tc>
          <w:tcPr>
            <w:tcW w:w="320" w:type="pct"/>
            <w:noWrap/>
            <w:hideMark/>
          </w:tcPr>
          <w:p w14:paraId="615214BD"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1.95</w:t>
            </w:r>
          </w:p>
        </w:tc>
        <w:tc>
          <w:tcPr>
            <w:tcW w:w="320" w:type="pct"/>
            <w:noWrap/>
            <w:hideMark/>
          </w:tcPr>
          <w:p w14:paraId="24F276A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19" w:type="pct"/>
            <w:noWrap/>
            <w:hideMark/>
          </w:tcPr>
          <w:p w14:paraId="04BE659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20" w:type="pct"/>
            <w:noWrap/>
            <w:hideMark/>
          </w:tcPr>
          <w:p w14:paraId="174B4C6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19" w:type="pct"/>
            <w:noWrap/>
            <w:hideMark/>
          </w:tcPr>
          <w:p w14:paraId="3EBF1EB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20" w:type="pct"/>
            <w:noWrap/>
            <w:hideMark/>
          </w:tcPr>
          <w:p w14:paraId="450AA37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1.62</w:t>
            </w:r>
          </w:p>
        </w:tc>
        <w:tc>
          <w:tcPr>
            <w:tcW w:w="320" w:type="pct"/>
            <w:noWrap/>
            <w:hideMark/>
          </w:tcPr>
          <w:p w14:paraId="442D89D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1.78</w:t>
            </w:r>
          </w:p>
        </w:tc>
        <w:tc>
          <w:tcPr>
            <w:tcW w:w="348" w:type="pct"/>
            <w:noWrap/>
            <w:hideMark/>
          </w:tcPr>
          <w:p w14:paraId="220D916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0F355D8" w14:textId="77777777" w:rsidTr="001D27F4">
        <w:trPr>
          <w:trHeight w:val="219"/>
        </w:trPr>
        <w:tc>
          <w:tcPr>
            <w:tcW w:w="815" w:type="pct"/>
            <w:noWrap/>
            <w:hideMark/>
          </w:tcPr>
          <w:p w14:paraId="23B1205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Moldova</w:t>
            </w:r>
          </w:p>
        </w:tc>
        <w:tc>
          <w:tcPr>
            <w:tcW w:w="319" w:type="pct"/>
            <w:noWrap/>
            <w:hideMark/>
          </w:tcPr>
          <w:p w14:paraId="5D32C23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2.65</w:t>
            </w:r>
          </w:p>
        </w:tc>
        <w:tc>
          <w:tcPr>
            <w:tcW w:w="320" w:type="pct"/>
            <w:noWrap/>
            <w:hideMark/>
          </w:tcPr>
          <w:p w14:paraId="7F5251B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2.28</w:t>
            </w:r>
          </w:p>
        </w:tc>
        <w:tc>
          <w:tcPr>
            <w:tcW w:w="319" w:type="pct"/>
            <w:noWrap/>
            <w:hideMark/>
          </w:tcPr>
          <w:p w14:paraId="14158BC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2.11</w:t>
            </w:r>
          </w:p>
        </w:tc>
        <w:tc>
          <w:tcPr>
            <w:tcW w:w="320" w:type="pct"/>
            <w:noWrap/>
            <w:hideMark/>
          </w:tcPr>
          <w:p w14:paraId="199F66D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1.43</w:t>
            </w:r>
          </w:p>
        </w:tc>
        <w:tc>
          <w:tcPr>
            <w:tcW w:w="319" w:type="pct"/>
            <w:noWrap/>
            <w:hideMark/>
          </w:tcPr>
          <w:p w14:paraId="13385BD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1.99</w:t>
            </w:r>
          </w:p>
        </w:tc>
        <w:tc>
          <w:tcPr>
            <w:tcW w:w="320" w:type="pct"/>
            <w:noWrap/>
            <w:hideMark/>
          </w:tcPr>
          <w:p w14:paraId="7428CB0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w:t>
            </w:r>
          </w:p>
        </w:tc>
        <w:tc>
          <w:tcPr>
            <w:tcW w:w="320" w:type="pct"/>
            <w:noWrap/>
            <w:hideMark/>
          </w:tcPr>
          <w:p w14:paraId="5C01D00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1.63</w:t>
            </w:r>
          </w:p>
        </w:tc>
        <w:tc>
          <w:tcPr>
            <w:tcW w:w="319" w:type="pct"/>
            <w:noWrap/>
            <w:hideMark/>
          </w:tcPr>
          <w:p w14:paraId="4C9608B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1.56</w:t>
            </w:r>
          </w:p>
        </w:tc>
        <w:tc>
          <w:tcPr>
            <w:tcW w:w="320" w:type="pct"/>
            <w:noWrap/>
            <w:hideMark/>
          </w:tcPr>
          <w:p w14:paraId="32D81C9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19" w:type="pct"/>
            <w:noWrap/>
            <w:hideMark/>
          </w:tcPr>
          <w:p w14:paraId="27CE49E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1.78</w:t>
            </w:r>
          </w:p>
        </w:tc>
        <w:tc>
          <w:tcPr>
            <w:tcW w:w="320" w:type="pct"/>
            <w:noWrap/>
            <w:hideMark/>
          </w:tcPr>
          <w:p w14:paraId="2FF572A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763CBE7E"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1.79</w:t>
            </w:r>
          </w:p>
        </w:tc>
        <w:tc>
          <w:tcPr>
            <w:tcW w:w="348" w:type="pct"/>
            <w:noWrap/>
            <w:hideMark/>
          </w:tcPr>
          <w:p w14:paraId="1364E6B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0724A47A" w14:textId="77777777" w:rsidTr="001D27F4">
        <w:trPr>
          <w:trHeight w:val="219"/>
        </w:trPr>
        <w:tc>
          <w:tcPr>
            <w:tcW w:w="815" w:type="pct"/>
            <w:noWrap/>
            <w:hideMark/>
          </w:tcPr>
          <w:p w14:paraId="3230F9C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Montenegro</w:t>
            </w:r>
          </w:p>
        </w:tc>
        <w:tc>
          <w:tcPr>
            <w:tcW w:w="319" w:type="pct"/>
            <w:noWrap/>
            <w:hideMark/>
          </w:tcPr>
          <w:p w14:paraId="1BEA93D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2.65</w:t>
            </w:r>
          </w:p>
        </w:tc>
        <w:tc>
          <w:tcPr>
            <w:tcW w:w="320" w:type="pct"/>
            <w:noWrap/>
            <w:hideMark/>
          </w:tcPr>
          <w:p w14:paraId="11359AE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2.22</w:t>
            </w:r>
          </w:p>
        </w:tc>
        <w:tc>
          <w:tcPr>
            <w:tcW w:w="319" w:type="pct"/>
            <w:noWrap/>
            <w:hideMark/>
          </w:tcPr>
          <w:p w14:paraId="50858CC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2E7692D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1.28</w:t>
            </w:r>
          </w:p>
        </w:tc>
        <w:tc>
          <w:tcPr>
            <w:tcW w:w="319" w:type="pct"/>
            <w:noWrap/>
            <w:hideMark/>
          </w:tcPr>
          <w:p w14:paraId="15EC5F8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1.79</w:t>
            </w:r>
          </w:p>
        </w:tc>
        <w:tc>
          <w:tcPr>
            <w:tcW w:w="320" w:type="pct"/>
            <w:noWrap/>
            <w:hideMark/>
          </w:tcPr>
          <w:p w14:paraId="2819AFF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1.99</w:t>
            </w:r>
          </w:p>
        </w:tc>
        <w:tc>
          <w:tcPr>
            <w:tcW w:w="320" w:type="pct"/>
            <w:noWrap/>
            <w:hideMark/>
          </w:tcPr>
          <w:p w14:paraId="7C7F414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1.77</w:t>
            </w:r>
          </w:p>
        </w:tc>
        <w:tc>
          <w:tcPr>
            <w:tcW w:w="319" w:type="pct"/>
            <w:noWrap/>
            <w:hideMark/>
          </w:tcPr>
          <w:p w14:paraId="38F76E3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1.76</w:t>
            </w:r>
          </w:p>
        </w:tc>
        <w:tc>
          <w:tcPr>
            <w:tcW w:w="320" w:type="pct"/>
            <w:noWrap/>
            <w:hideMark/>
          </w:tcPr>
          <w:p w14:paraId="074C544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1.98</w:t>
            </w:r>
          </w:p>
        </w:tc>
        <w:tc>
          <w:tcPr>
            <w:tcW w:w="319" w:type="pct"/>
            <w:noWrap/>
            <w:hideMark/>
          </w:tcPr>
          <w:p w14:paraId="1649096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20" w:type="pct"/>
            <w:noWrap/>
            <w:hideMark/>
          </w:tcPr>
          <w:p w14:paraId="0AFA41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1.66</w:t>
            </w:r>
          </w:p>
        </w:tc>
        <w:tc>
          <w:tcPr>
            <w:tcW w:w="320" w:type="pct"/>
            <w:noWrap/>
            <w:hideMark/>
          </w:tcPr>
          <w:p w14:paraId="3DC20F4D"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1.81</w:t>
            </w:r>
          </w:p>
        </w:tc>
        <w:tc>
          <w:tcPr>
            <w:tcW w:w="348" w:type="pct"/>
            <w:noWrap/>
            <w:hideMark/>
          </w:tcPr>
          <w:p w14:paraId="58D1E3F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8F26A4B" w14:textId="77777777" w:rsidTr="001D27F4">
        <w:trPr>
          <w:trHeight w:val="219"/>
        </w:trPr>
        <w:tc>
          <w:tcPr>
            <w:tcW w:w="815" w:type="pct"/>
            <w:noWrap/>
            <w:hideMark/>
          </w:tcPr>
          <w:p w14:paraId="23C692F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Netherlands</w:t>
            </w:r>
          </w:p>
        </w:tc>
        <w:tc>
          <w:tcPr>
            <w:tcW w:w="319" w:type="pct"/>
            <w:noWrap/>
            <w:hideMark/>
          </w:tcPr>
          <w:p w14:paraId="1400115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61A66F7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w:t>
            </w:r>
          </w:p>
        </w:tc>
        <w:tc>
          <w:tcPr>
            <w:tcW w:w="319" w:type="pct"/>
            <w:noWrap/>
            <w:hideMark/>
          </w:tcPr>
          <w:p w14:paraId="490E931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4F2E1DB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19" w:type="pct"/>
            <w:noWrap/>
            <w:hideMark/>
          </w:tcPr>
          <w:p w14:paraId="3737DEE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2.32</w:t>
            </w:r>
          </w:p>
        </w:tc>
        <w:tc>
          <w:tcPr>
            <w:tcW w:w="320" w:type="pct"/>
            <w:noWrap/>
            <w:hideMark/>
          </w:tcPr>
          <w:p w14:paraId="757059A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2.2</w:t>
            </w:r>
          </w:p>
        </w:tc>
        <w:tc>
          <w:tcPr>
            <w:tcW w:w="320" w:type="pct"/>
            <w:noWrap/>
            <w:hideMark/>
          </w:tcPr>
          <w:p w14:paraId="722C4BE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2.61</w:t>
            </w:r>
          </w:p>
        </w:tc>
        <w:tc>
          <w:tcPr>
            <w:tcW w:w="319" w:type="pct"/>
            <w:noWrap/>
            <w:hideMark/>
          </w:tcPr>
          <w:p w14:paraId="2869076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2.33</w:t>
            </w:r>
          </w:p>
        </w:tc>
        <w:tc>
          <w:tcPr>
            <w:tcW w:w="320" w:type="pct"/>
            <w:noWrap/>
            <w:hideMark/>
          </w:tcPr>
          <w:p w14:paraId="604CF71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2.38</w:t>
            </w:r>
          </w:p>
        </w:tc>
        <w:tc>
          <w:tcPr>
            <w:tcW w:w="319" w:type="pct"/>
            <w:noWrap/>
            <w:hideMark/>
          </w:tcPr>
          <w:p w14:paraId="03AF376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73EDE17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2.37</w:t>
            </w:r>
          </w:p>
        </w:tc>
        <w:tc>
          <w:tcPr>
            <w:tcW w:w="320" w:type="pct"/>
            <w:noWrap/>
            <w:hideMark/>
          </w:tcPr>
          <w:p w14:paraId="07EF1A5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2.37</w:t>
            </w:r>
          </w:p>
        </w:tc>
        <w:tc>
          <w:tcPr>
            <w:tcW w:w="348" w:type="pct"/>
            <w:noWrap/>
            <w:hideMark/>
          </w:tcPr>
          <w:p w14:paraId="7AD1AD4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19D017E" w14:textId="77777777" w:rsidTr="001D27F4">
        <w:trPr>
          <w:trHeight w:val="219"/>
        </w:trPr>
        <w:tc>
          <w:tcPr>
            <w:tcW w:w="815" w:type="pct"/>
            <w:noWrap/>
            <w:hideMark/>
          </w:tcPr>
          <w:p w14:paraId="66E49AE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New Zealand</w:t>
            </w:r>
          </w:p>
        </w:tc>
        <w:tc>
          <w:tcPr>
            <w:tcW w:w="319" w:type="pct"/>
            <w:noWrap/>
            <w:hideMark/>
          </w:tcPr>
          <w:p w14:paraId="6B16AF8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20" w:type="pct"/>
            <w:noWrap/>
            <w:hideMark/>
          </w:tcPr>
          <w:p w14:paraId="6059EA8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2.14</w:t>
            </w:r>
          </w:p>
        </w:tc>
        <w:tc>
          <w:tcPr>
            <w:tcW w:w="319" w:type="pct"/>
            <w:noWrap/>
            <w:hideMark/>
          </w:tcPr>
          <w:p w14:paraId="7486EDF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7764346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19" w:type="pct"/>
            <w:noWrap/>
            <w:hideMark/>
          </w:tcPr>
          <w:p w14:paraId="5A3A860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12342F6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2.01</w:t>
            </w:r>
          </w:p>
        </w:tc>
        <w:tc>
          <w:tcPr>
            <w:tcW w:w="320" w:type="pct"/>
            <w:noWrap/>
            <w:hideMark/>
          </w:tcPr>
          <w:p w14:paraId="770A739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2.22</w:t>
            </w:r>
          </w:p>
        </w:tc>
        <w:tc>
          <w:tcPr>
            <w:tcW w:w="319" w:type="pct"/>
            <w:noWrap/>
            <w:hideMark/>
          </w:tcPr>
          <w:p w14:paraId="6701D3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20" w:type="pct"/>
            <w:noWrap/>
            <w:hideMark/>
          </w:tcPr>
          <w:p w14:paraId="4C10604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2.29</w:t>
            </w:r>
          </w:p>
        </w:tc>
        <w:tc>
          <w:tcPr>
            <w:tcW w:w="319" w:type="pct"/>
            <w:noWrap/>
            <w:hideMark/>
          </w:tcPr>
          <w:p w14:paraId="2B49B32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1.83</w:t>
            </w:r>
          </w:p>
        </w:tc>
        <w:tc>
          <w:tcPr>
            <w:tcW w:w="320" w:type="pct"/>
            <w:noWrap/>
            <w:hideMark/>
          </w:tcPr>
          <w:p w14:paraId="456B67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4477A5C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1.98</w:t>
            </w:r>
          </w:p>
        </w:tc>
        <w:tc>
          <w:tcPr>
            <w:tcW w:w="348" w:type="pct"/>
            <w:noWrap/>
            <w:hideMark/>
          </w:tcPr>
          <w:p w14:paraId="3D20E27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A530A87" w14:textId="77777777" w:rsidTr="001D27F4">
        <w:trPr>
          <w:trHeight w:val="219"/>
        </w:trPr>
        <w:tc>
          <w:tcPr>
            <w:tcW w:w="815" w:type="pct"/>
            <w:noWrap/>
            <w:hideMark/>
          </w:tcPr>
          <w:p w14:paraId="6F4F07D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Norway</w:t>
            </w:r>
          </w:p>
        </w:tc>
        <w:tc>
          <w:tcPr>
            <w:tcW w:w="319" w:type="pct"/>
            <w:noWrap/>
            <w:hideMark/>
          </w:tcPr>
          <w:p w14:paraId="45EC2DA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1.85</w:t>
            </w:r>
          </w:p>
        </w:tc>
        <w:tc>
          <w:tcPr>
            <w:tcW w:w="320" w:type="pct"/>
            <w:noWrap/>
            <w:hideMark/>
          </w:tcPr>
          <w:p w14:paraId="10A121C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19" w:type="pct"/>
            <w:noWrap/>
            <w:hideMark/>
          </w:tcPr>
          <w:p w14:paraId="1099F0F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w:t>
            </w:r>
          </w:p>
        </w:tc>
        <w:tc>
          <w:tcPr>
            <w:tcW w:w="320" w:type="pct"/>
            <w:noWrap/>
            <w:hideMark/>
          </w:tcPr>
          <w:p w14:paraId="7CBEF2F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1.38</w:t>
            </w:r>
          </w:p>
        </w:tc>
        <w:tc>
          <w:tcPr>
            <w:tcW w:w="319" w:type="pct"/>
            <w:noWrap/>
            <w:hideMark/>
          </w:tcPr>
          <w:p w14:paraId="447D1FB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20" w:type="pct"/>
            <w:noWrap/>
            <w:hideMark/>
          </w:tcPr>
          <w:p w14:paraId="0F368BB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1.87</w:t>
            </w:r>
          </w:p>
        </w:tc>
        <w:tc>
          <w:tcPr>
            <w:tcW w:w="320" w:type="pct"/>
            <w:noWrap/>
            <w:hideMark/>
          </w:tcPr>
          <w:p w14:paraId="3A9ADC5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2.45</w:t>
            </w:r>
          </w:p>
        </w:tc>
        <w:tc>
          <w:tcPr>
            <w:tcW w:w="319" w:type="pct"/>
            <w:noWrap/>
            <w:hideMark/>
          </w:tcPr>
          <w:p w14:paraId="620324C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2.27</w:t>
            </w:r>
          </w:p>
        </w:tc>
        <w:tc>
          <w:tcPr>
            <w:tcW w:w="320" w:type="pct"/>
            <w:noWrap/>
            <w:hideMark/>
          </w:tcPr>
          <w:p w14:paraId="2DA600B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2.26</w:t>
            </w:r>
          </w:p>
        </w:tc>
        <w:tc>
          <w:tcPr>
            <w:tcW w:w="319" w:type="pct"/>
            <w:noWrap/>
            <w:hideMark/>
          </w:tcPr>
          <w:p w14:paraId="5475547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20" w:type="pct"/>
            <w:noWrap/>
            <w:hideMark/>
          </w:tcPr>
          <w:p w14:paraId="3435AAE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2.08</w:t>
            </w:r>
          </w:p>
        </w:tc>
        <w:tc>
          <w:tcPr>
            <w:tcW w:w="320" w:type="pct"/>
            <w:noWrap/>
            <w:hideMark/>
          </w:tcPr>
          <w:p w14:paraId="09EB163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2.19</w:t>
            </w:r>
          </w:p>
        </w:tc>
        <w:tc>
          <w:tcPr>
            <w:tcW w:w="348" w:type="pct"/>
            <w:noWrap/>
            <w:hideMark/>
          </w:tcPr>
          <w:p w14:paraId="1ABF5CA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B0A4F55" w14:textId="77777777" w:rsidTr="001D27F4">
        <w:trPr>
          <w:trHeight w:val="219"/>
        </w:trPr>
        <w:tc>
          <w:tcPr>
            <w:tcW w:w="815" w:type="pct"/>
            <w:noWrap/>
            <w:hideMark/>
          </w:tcPr>
          <w:p w14:paraId="1EC7A0E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Peru</w:t>
            </w:r>
          </w:p>
        </w:tc>
        <w:tc>
          <w:tcPr>
            <w:tcW w:w="319" w:type="pct"/>
            <w:noWrap/>
            <w:hideMark/>
          </w:tcPr>
          <w:p w14:paraId="6B7593A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2.16</w:t>
            </w:r>
          </w:p>
        </w:tc>
        <w:tc>
          <w:tcPr>
            <w:tcW w:w="320" w:type="pct"/>
            <w:noWrap/>
            <w:hideMark/>
          </w:tcPr>
          <w:p w14:paraId="18AECC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19" w:type="pct"/>
            <w:noWrap/>
            <w:hideMark/>
          </w:tcPr>
          <w:p w14:paraId="04E2929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031F0C1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1.35</w:t>
            </w:r>
          </w:p>
        </w:tc>
        <w:tc>
          <w:tcPr>
            <w:tcW w:w="319" w:type="pct"/>
            <w:noWrap/>
            <w:hideMark/>
          </w:tcPr>
          <w:p w14:paraId="591FA8A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1.54</w:t>
            </w:r>
          </w:p>
        </w:tc>
        <w:tc>
          <w:tcPr>
            <w:tcW w:w="320" w:type="pct"/>
            <w:noWrap/>
            <w:hideMark/>
          </w:tcPr>
          <w:p w14:paraId="2E95971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1.75</w:t>
            </w:r>
          </w:p>
        </w:tc>
        <w:tc>
          <w:tcPr>
            <w:tcW w:w="320" w:type="pct"/>
            <w:noWrap/>
            <w:hideMark/>
          </w:tcPr>
          <w:p w14:paraId="3BD1187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19" w:type="pct"/>
            <w:noWrap/>
            <w:hideMark/>
          </w:tcPr>
          <w:p w14:paraId="5FA4EE1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20" w:type="pct"/>
            <w:noWrap/>
            <w:hideMark/>
          </w:tcPr>
          <w:p w14:paraId="554EC62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19" w:type="pct"/>
            <w:noWrap/>
            <w:hideMark/>
          </w:tcPr>
          <w:p w14:paraId="4A1522F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20" w:type="pct"/>
            <w:noWrap/>
            <w:hideMark/>
          </w:tcPr>
          <w:p w14:paraId="27EBDC5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20" w:type="pct"/>
            <w:noWrap/>
            <w:hideMark/>
          </w:tcPr>
          <w:p w14:paraId="1E70B15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1.95</w:t>
            </w:r>
          </w:p>
        </w:tc>
        <w:tc>
          <w:tcPr>
            <w:tcW w:w="348" w:type="pct"/>
            <w:noWrap/>
            <w:hideMark/>
          </w:tcPr>
          <w:p w14:paraId="644F8E1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162CCA3" w14:textId="77777777" w:rsidTr="001D27F4">
        <w:trPr>
          <w:trHeight w:val="219"/>
        </w:trPr>
        <w:tc>
          <w:tcPr>
            <w:tcW w:w="815" w:type="pct"/>
            <w:noWrap/>
            <w:hideMark/>
          </w:tcPr>
          <w:p w14:paraId="3592675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Poland</w:t>
            </w:r>
          </w:p>
        </w:tc>
        <w:tc>
          <w:tcPr>
            <w:tcW w:w="319" w:type="pct"/>
            <w:noWrap/>
            <w:hideMark/>
          </w:tcPr>
          <w:p w14:paraId="4C92566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20" w:type="pct"/>
            <w:noWrap/>
            <w:hideMark/>
          </w:tcPr>
          <w:p w14:paraId="250AA92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2.38</w:t>
            </w:r>
          </w:p>
        </w:tc>
        <w:tc>
          <w:tcPr>
            <w:tcW w:w="319" w:type="pct"/>
            <w:noWrap/>
            <w:hideMark/>
          </w:tcPr>
          <w:p w14:paraId="25082C4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4597D4A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1.39</w:t>
            </w:r>
          </w:p>
        </w:tc>
        <w:tc>
          <w:tcPr>
            <w:tcW w:w="319" w:type="pct"/>
            <w:noWrap/>
            <w:hideMark/>
          </w:tcPr>
          <w:p w14:paraId="6CC6906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189E383A"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1.84</w:t>
            </w:r>
          </w:p>
        </w:tc>
        <w:tc>
          <w:tcPr>
            <w:tcW w:w="320" w:type="pct"/>
            <w:noWrap/>
            <w:hideMark/>
          </w:tcPr>
          <w:p w14:paraId="08DFD22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1.56</w:t>
            </w:r>
          </w:p>
        </w:tc>
        <w:tc>
          <w:tcPr>
            <w:tcW w:w="319" w:type="pct"/>
            <w:noWrap/>
            <w:hideMark/>
          </w:tcPr>
          <w:p w14:paraId="0D8CF34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1.49</w:t>
            </w:r>
          </w:p>
        </w:tc>
        <w:tc>
          <w:tcPr>
            <w:tcW w:w="320" w:type="pct"/>
            <w:noWrap/>
            <w:hideMark/>
          </w:tcPr>
          <w:p w14:paraId="735E134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1.64</w:t>
            </w:r>
          </w:p>
        </w:tc>
        <w:tc>
          <w:tcPr>
            <w:tcW w:w="319" w:type="pct"/>
            <w:noWrap/>
            <w:hideMark/>
          </w:tcPr>
          <w:p w14:paraId="7B1784B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1.45</w:t>
            </w:r>
          </w:p>
        </w:tc>
        <w:tc>
          <w:tcPr>
            <w:tcW w:w="320" w:type="pct"/>
            <w:noWrap/>
            <w:hideMark/>
          </w:tcPr>
          <w:p w14:paraId="504BDB4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1.46</w:t>
            </w:r>
          </w:p>
        </w:tc>
        <w:tc>
          <w:tcPr>
            <w:tcW w:w="320" w:type="pct"/>
            <w:noWrap/>
            <w:hideMark/>
          </w:tcPr>
          <w:p w14:paraId="092797B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1.52</w:t>
            </w:r>
          </w:p>
        </w:tc>
        <w:tc>
          <w:tcPr>
            <w:tcW w:w="348" w:type="pct"/>
            <w:noWrap/>
            <w:hideMark/>
          </w:tcPr>
          <w:p w14:paraId="4EF53E4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ACAD5A6" w14:textId="77777777" w:rsidTr="001D27F4">
        <w:trPr>
          <w:trHeight w:val="219"/>
        </w:trPr>
        <w:tc>
          <w:tcPr>
            <w:tcW w:w="815" w:type="pct"/>
            <w:noWrap/>
            <w:hideMark/>
          </w:tcPr>
          <w:p w14:paraId="36514E7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Portugal</w:t>
            </w:r>
          </w:p>
        </w:tc>
        <w:tc>
          <w:tcPr>
            <w:tcW w:w="319" w:type="pct"/>
            <w:noWrap/>
            <w:hideMark/>
          </w:tcPr>
          <w:p w14:paraId="683B655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2.22</w:t>
            </w:r>
          </w:p>
        </w:tc>
        <w:tc>
          <w:tcPr>
            <w:tcW w:w="320" w:type="pct"/>
            <w:noWrap/>
            <w:hideMark/>
          </w:tcPr>
          <w:p w14:paraId="49AAE8E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2.38</w:t>
            </w:r>
          </w:p>
        </w:tc>
        <w:tc>
          <w:tcPr>
            <w:tcW w:w="319" w:type="pct"/>
            <w:noWrap/>
            <w:hideMark/>
          </w:tcPr>
          <w:p w14:paraId="3CB6F31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2.13</w:t>
            </w:r>
          </w:p>
        </w:tc>
        <w:tc>
          <w:tcPr>
            <w:tcW w:w="320" w:type="pct"/>
            <w:noWrap/>
            <w:hideMark/>
          </w:tcPr>
          <w:p w14:paraId="519974A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1.55</w:t>
            </w:r>
          </w:p>
        </w:tc>
        <w:tc>
          <w:tcPr>
            <w:tcW w:w="319" w:type="pct"/>
            <w:noWrap/>
            <w:hideMark/>
          </w:tcPr>
          <w:p w14:paraId="071D11B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1.69</w:t>
            </w:r>
          </w:p>
        </w:tc>
        <w:tc>
          <w:tcPr>
            <w:tcW w:w="320" w:type="pct"/>
            <w:noWrap/>
            <w:hideMark/>
          </w:tcPr>
          <w:p w14:paraId="013CAA2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w:t>
            </w:r>
          </w:p>
        </w:tc>
        <w:tc>
          <w:tcPr>
            <w:tcW w:w="320" w:type="pct"/>
            <w:noWrap/>
            <w:hideMark/>
          </w:tcPr>
          <w:p w14:paraId="0F57DDB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19" w:type="pct"/>
            <w:noWrap/>
            <w:hideMark/>
          </w:tcPr>
          <w:p w14:paraId="38E105D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1.83</w:t>
            </w:r>
          </w:p>
        </w:tc>
        <w:tc>
          <w:tcPr>
            <w:tcW w:w="320" w:type="pct"/>
            <w:noWrap/>
            <w:hideMark/>
          </w:tcPr>
          <w:p w14:paraId="2BA9674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19" w:type="pct"/>
            <w:noWrap/>
            <w:hideMark/>
          </w:tcPr>
          <w:p w14:paraId="1CEBD51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1.66</w:t>
            </w:r>
          </w:p>
        </w:tc>
        <w:tc>
          <w:tcPr>
            <w:tcW w:w="320" w:type="pct"/>
            <w:noWrap/>
            <w:hideMark/>
          </w:tcPr>
          <w:p w14:paraId="1E5A224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20" w:type="pct"/>
            <w:noWrap/>
            <w:hideMark/>
          </w:tcPr>
          <w:p w14:paraId="02E1D89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1.91</w:t>
            </w:r>
          </w:p>
        </w:tc>
        <w:tc>
          <w:tcPr>
            <w:tcW w:w="348" w:type="pct"/>
            <w:noWrap/>
            <w:hideMark/>
          </w:tcPr>
          <w:p w14:paraId="2D3F91D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05BD7E26" w14:textId="77777777" w:rsidTr="001D27F4">
        <w:trPr>
          <w:trHeight w:val="219"/>
        </w:trPr>
        <w:tc>
          <w:tcPr>
            <w:tcW w:w="815" w:type="pct"/>
            <w:noWrap/>
            <w:hideMark/>
          </w:tcPr>
          <w:p w14:paraId="52732B6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Qatar</w:t>
            </w:r>
          </w:p>
        </w:tc>
        <w:tc>
          <w:tcPr>
            <w:tcW w:w="319" w:type="pct"/>
            <w:noWrap/>
            <w:hideMark/>
          </w:tcPr>
          <w:p w14:paraId="2754F00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1.59</w:t>
            </w:r>
          </w:p>
        </w:tc>
        <w:tc>
          <w:tcPr>
            <w:tcW w:w="320" w:type="pct"/>
            <w:noWrap/>
            <w:hideMark/>
          </w:tcPr>
          <w:p w14:paraId="0089F0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19" w:type="pct"/>
            <w:noWrap/>
            <w:hideMark/>
          </w:tcPr>
          <w:p w14:paraId="46D0A75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20" w:type="pct"/>
            <w:noWrap/>
            <w:hideMark/>
          </w:tcPr>
          <w:p w14:paraId="4DAFE9F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1.1</w:t>
            </w:r>
          </w:p>
        </w:tc>
        <w:tc>
          <w:tcPr>
            <w:tcW w:w="319" w:type="pct"/>
            <w:noWrap/>
            <w:hideMark/>
          </w:tcPr>
          <w:p w14:paraId="70B0046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1.43</w:t>
            </w:r>
          </w:p>
        </w:tc>
        <w:tc>
          <w:tcPr>
            <w:tcW w:w="320" w:type="pct"/>
            <w:noWrap/>
            <w:hideMark/>
          </w:tcPr>
          <w:p w14:paraId="2BA66C9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1.56</w:t>
            </w:r>
          </w:p>
        </w:tc>
        <w:tc>
          <w:tcPr>
            <w:tcW w:w="320" w:type="pct"/>
            <w:noWrap/>
            <w:hideMark/>
          </w:tcPr>
          <w:p w14:paraId="2AA0B01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19" w:type="pct"/>
            <w:noWrap/>
            <w:hideMark/>
          </w:tcPr>
          <w:p w14:paraId="7190A7B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w:t>
            </w:r>
          </w:p>
        </w:tc>
        <w:tc>
          <w:tcPr>
            <w:tcW w:w="320" w:type="pct"/>
            <w:noWrap/>
            <w:hideMark/>
          </w:tcPr>
          <w:p w14:paraId="557F024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19" w:type="pct"/>
            <w:noWrap/>
            <w:hideMark/>
          </w:tcPr>
          <w:p w14:paraId="04864B5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1.55</w:t>
            </w:r>
          </w:p>
        </w:tc>
        <w:tc>
          <w:tcPr>
            <w:tcW w:w="320" w:type="pct"/>
            <w:noWrap/>
            <w:hideMark/>
          </w:tcPr>
          <w:p w14:paraId="2F03EB6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w:t>
            </w:r>
          </w:p>
        </w:tc>
        <w:tc>
          <w:tcPr>
            <w:tcW w:w="320" w:type="pct"/>
            <w:noWrap/>
            <w:hideMark/>
          </w:tcPr>
          <w:p w14:paraId="446B39E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1.59</w:t>
            </w:r>
          </w:p>
        </w:tc>
        <w:tc>
          <w:tcPr>
            <w:tcW w:w="348" w:type="pct"/>
            <w:noWrap/>
            <w:hideMark/>
          </w:tcPr>
          <w:p w14:paraId="6099C23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E1ED8FA" w14:textId="77777777" w:rsidTr="001D27F4">
        <w:trPr>
          <w:trHeight w:val="219"/>
        </w:trPr>
        <w:tc>
          <w:tcPr>
            <w:tcW w:w="815" w:type="pct"/>
            <w:noWrap/>
            <w:hideMark/>
          </w:tcPr>
          <w:p w14:paraId="519D1F1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Romania</w:t>
            </w:r>
          </w:p>
        </w:tc>
        <w:tc>
          <w:tcPr>
            <w:tcW w:w="319" w:type="pct"/>
            <w:noWrap/>
            <w:hideMark/>
          </w:tcPr>
          <w:p w14:paraId="13BDAFE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20" w:type="pct"/>
            <w:noWrap/>
            <w:hideMark/>
          </w:tcPr>
          <w:p w14:paraId="6F12443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2.26</w:t>
            </w:r>
          </w:p>
        </w:tc>
        <w:tc>
          <w:tcPr>
            <w:tcW w:w="319" w:type="pct"/>
            <w:noWrap/>
            <w:hideMark/>
          </w:tcPr>
          <w:p w14:paraId="2AD042F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20" w:type="pct"/>
            <w:noWrap/>
            <w:hideMark/>
          </w:tcPr>
          <w:p w14:paraId="12A57B6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1.09</w:t>
            </w:r>
          </w:p>
        </w:tc>
        <w:tc>
          <w:tcPr>
            <w:tcW w:w="319" w:type="pct"/>
            <w:noWrap/>
            <w:hideMark/>
          </w:tcPr>
          <w:p w14:paraId="717C2CC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w:t>
            </w:r>
          </w:p>
        </w:tc>
        <w:tc>
          <w:tcPr>
            <w:tcW w:w="320" w:type="pct"/>
            <w:noWrap/>
            <w:hideMark/>
          </w:tcPr>
          <w:p w14:paraId="43CED2FE"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1.85</w:t>
            </w:r>
          </w:p>
        </w:tc>
        <w:tc>
          <w:tcPr>
            <w:tcW w:w="320" w:type="pct"/>
            <w:noWrap/>
            <w:hideMark/>
          </w:tcPr>
          <w:p w14:paraId="7081281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1.44</w:t>
            </w:r>
          </w:p>
        </w:tc>
        <w:tc>
          <w:tcPr>
            <w:tcW w:w="319" w:type="pct"/>
            <w:noWrap/>
            <w:hideMark/>
          </w:tcPr>
          <w:p w14:paraId="25ED22E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1.21</w:t>
            </w:r>
          </w:p>
        </w:tc>
        <w:tc>
          <w:tcPr>
            <w:tcW w:w="320" w:type="pct"/>
            <w:noWrap/>
            <w:hideMark/>
          </w:tcPr>
          <w:p w14:paraId="1560B24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19" w:type="pct"/>
            <w:noWrap/>
            <w:hideMark/>
          </w:tcPr>
          <w:p w14:paraId="39A4877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1.65</w:t>
            </w:r>
          </w:p>
        </w:tc>
        <w:tc>
          <w:tcPr>
            <w:tcW w:w="320" w:type="pct"/>
            <w:noWrap/>
            <w:hideMark/>
          </w:tcPr>
          <w:p w14:paraId="77EDBE1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1.29</w:t>
            </w:r>
          </w:p>
        </w:tc>
        <w:tc>
          <w:tcPr>
            <w:tcW w:w="320" w:type="pct"/>
            <w:noWrap/>
            <w:hideMark/>
          </w:tcPr>
          <w:p w14:paraId="76A34F3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1.48</w:t>
            </w:r>
          </w:p>
        </w:tc>
        <w:tc>
          <w:tcPr>
            <w:tcW w:w="348" w:type="pct"/>
            <w:noWrap/>
            <w:hideMark/>
          </w:tcPr>
          <w:p w14:paraId="7223451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E0BFEEA" w14:textId="77777777" w:rsidTr="001D27F4">
        <w:trPr>
          <w:trHeight w:val="219"/>
        </w:trPr>
        <w:tc>
          <w:tcPr>
            <w:tcW w:w="815" w:type="pct"/>
            <w:noWrap/>
            <w:hideMark/>
          </w:tcPr>
          <w:p w14:paraId="1076C34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Russian Federation</w:t>
            </w:r>
          </w:p>
        </w:tc>
        <w:tc>
          <w:tcPr>
            <w:tcW w:w="319" w:type="pct"/>
            <w:noWrap/>
            <w:hideMark/>
          </w:tcPr>
          <w:p w14:paraId="372DD66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2.89</w:t>
            </w:r>
          </w:p>
        </w:tc>
        <w:tc>
          <w:tcPr>
            <w:tcW w:w="320" w:type="pct"/>
            <w:noWrap/>
            <w:hideMark/>
          </w:tcPr>
          <w:p w14:paraId="7486166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2.92</w:t>
            </w:r>
          </w:p>
        </w:tc>
        <w:tc>
          <w:tcPr>
            <w:tcW w:w="319" w:type="pct"/>
            <w:noWrap/>
            <w:hideMark/>
          </w:tcPr>
          <w:p w14:paraId="5717A04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2.32</w:t>
            </w:r>
          </w:p>
        </w:tc>
        <w:tc>
          <w:tcPr>
            <w:tcW w:w="320" w:type="pct"/>
            <w:noWrap/>
            <w:hideMark/>
          </w:tcPr>
          <w:p w14:paraId="406D8D1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1.73</w:t>
            </w:r>
          </w:p>
        </w:tc>
        <w:tc>
          <w:tcPr>
            <w:tcW w:w="319" w:type="pct"/>
            <w:noWrap/>
            <w:hideMark/>
          </w:tcPr>
          <w:p w14:paraId="45CB043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1.85</w:t>
            </w:r>
          </w:p>
        </w:tc>
        <w:tc>
          <w:tcPr>
            <w:tcW w:w="320" w:type="pct"/>
            <w:noWrap/>
            <w:hideMark/>
          </w:tcPr>
          <w:p w14:paraId="186CE5A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2.35</w:t>
            </w:r>
          </w:p>
        </w:tc>
        <w:tc>
          <w:tcPr>
            <w:tcW w:w="320" w:type="pct"/>
            <w:noWrap/>
            <w:hideMark/>
          </w:tcPr>
          <w:p w14:paraId="24B227C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2.17</w:t>
            </w:r>
          </w:p>
        </w:tc>
        <w:tc>
          <w:tcPr>
            <w:tcW w:w="319" w:type="pct"/>
            <w:noWrap/>
            <w:hideMark/>
          </w:tcPr>
          <w:p w14:paraId="61ADED4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20" w:type="pct"/>
            <w:noWrap/>
            <w:hideMark/>
          </w:tcPr>
          <w:p w14:paraId="687424F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2.01</w:t>
            </w:r>
          </w:p>
        </w:tc>
        <w:tc>
          <w:tcPr>
            <w:tcW w:w="319" w:type="pct"/>
            <w:noWrap/>
            <w:hideMark/>
          </w:tcPr>
          <w:p w14:paraId="4ABAFAB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20" w:type="pct"/>
            <w:noWrap/>
            <w:hideMark/>
          </w:tcPr>
          <w:p w14:paraId="0230EFF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w:t>
            </w:r>
          </w:p>
        </w:tc>
        <w:tc>
          <w:tcPr>
            <w:tcW w:w="320" w:type="pct"/>
            <w:noWrap/>
            <w:hideMark/>
          </w:tcPr>
          <w:p w14:paraId="2A71792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2.05</w:t>
            </w:r>
          </w:p>
        </w:tc>
        <w:tc>
          <w:tcPr>
            <w:tcW w:w="348" w:type="pct"/>
            <w:noWrap/>
            <w:hideMark/>
          </w:tcPr>
          <w:p w14:paraId="5E423C3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396C646A" w14:textId="77777777" w:rsidTr="001D27F4">
        <w:trPr>
          <w:trHeight w:val="219"/>
        </w:trPr>
        <w:tc>
          <w:tcPr>
            <w:tcW w:w="815" w:type="pct"/>
            <w:noWrap/>
            <w:hideMark/>
          </w:tcPr>
          <w:p w14:paraId="1D3F2C0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Singapore</w:t>
            </w:r>
          </w:p>
        </w:tc>
        <w:tc>
          <w:tcPr>
            <w:tcW w:w="319" w:type="pct"/>
            <w:noWrap/>
            <w:hideMark/>
          </w:tcPr>
          <w:p w14:paraId="1B89CEC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20" w:type="pct"/>
            <w:noWrap/>
            <w:hideMark/>
          </w:tcPr>
          <w:p w14:paraId="10CEA34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19" w:type="pct"/>
            <w:noWrap/>
            <w:hideMark/>
          </w:tcPr>
          <w:p w14:paraId="6259AAD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1.76</w:t>
            </w:r>
          </w:p>
        </w:tc>
        <w:tc>
          <w:tcPr>
            <w:tcW w:w="320" w:type="pct"/>
            <w:noWrap/>
            <w:hideMark/>
          </w:tcPr>
          <w:p w14:paraId="24FCA7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1.1</w:t>
            </w:r>
          </w:p>
        </w:tc>
        <w:tc>
          <w:tcPr>
            <w:tcW w:w="319" w:type="pct"/>
            <w:noWrap/>
            <w:hideMark/>
          </w:tcPr>
          <w:p w14:paraId="0BA8CFE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20" w:type="pct"/>
            <w:noWrap/>
            <w:hideMark/>
          </w:tcPr>
          <w:p w14:paraId="663C138D"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1.67</w:t>
            </w:r>
          </w:p>
        </w:tc>
        <w:tc>
          <w:tcPr>
            <w:tcW w:w="320" w:type="pct"/>
            <w:noWrap/>
            <w:hideMark/>
          </w:tcPr>
          <w:p w14:paraId="29C6EB2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19" w:type="pct"/>
            <w:noWrap/>
            <w:hideMark/>
          </w:tcPr>
          <w:p w14:paraId="4F3721D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20" w:type="pct"/>
            <w:noWrap/>
            <w:hideMark/>
          </w:tcPr>
          <w:p w14:paraId="1119E83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19" w:type="pct"/>
            <w:noWrap/>
            <w:hideMark/>
          </w:tcPr>
          <w:p w14:paraId="29EE0E7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20" w:type="pct"/>
            <w:noWrap/>
            <w:hideMark/>
          </w:tcPr>
          <w:p w14:paraId="2CAD196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07B49D8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1.88</w:t>
            </w:r>
          </w:p>
        </w:tc>
        <w:tc>
          <w:tcPr>
            <w:tcW w:w="348" w:type="pct"/>
            <w:noWrap/>
            <w:hideMark/>
          </w:tcPr>
          <w:p w14:paraId="370AEE8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65C4731" w14:textId="77777777" w:rsidTr="001D27F4">
        <w:trPr>
          <w:trHeight w:val="219"/>
        </w:trPr>
        <w:tc>
          <w:tcPr>
            <w:tcW w:w="815" w:type="pct"/>
            <w:noWrap/>
            <w:hideMark/>
          </w:tcPr>
          <w:p w14:paraId="0E550E0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Slovak Republic</w:t>
            </w:r>
          </w:p>
        </w:tc>
        <w:tc>
          <w:tcPr>
            <w:tcW w:w="319" w:type="pct"/>
            <w:noWrap/>
            <w:hideMark/>
          </w:tcPr>
          <w:p w14:paraId="7007DC0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20" w:type="pct"/>
            <w:noWrap/>
            <w:hideMark/>
          </w:tcPr>
          <w:p w14:paraId="7890452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2.66</w:t>
            </w:r>
          </w:p>
        </w:tc>
        <w:tc>
          <w:tcPr>
            <w:tcW w:w="319" w:type="pct"/>
            <w:noWrap/>
            <w:hideMark/>
          </w:tcPr>
          <w:p w14:paraId="51B95F3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20" w:type="pct"/>
            <w:noWrap/>
            <w:hideMark/>
          </w:tcPr>
          <w:p w14:paraId="4F8621B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w:t>
            </w:r>
          </w:p>
        </w:tc>
        <w:tc>
          <w:tcPr>
            <w:tcW w:w="319" w:type="pct"/>
            <w:noWrap/>
            <w:hideMark/>
          </w:tcPr>
          <w:p w14:paraId="67C90CF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20" w:type="pct"/>
            <w:noWrap/>
            <w:hideMark/>
          </w:tcPr>
          <w:p w14:paraId="2702B67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1.95</w:t>
            </w:r>
          </w:p>
        </w:tc>
        <w:tc>
          <w:tcPr>
            <w:tcW w:w="320" w:type="pct"/>
            <w:noWrap/>
            <w:hideMark/>
          </w:tcPr>
          <w:p w14:paraId="2E1E0A0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w:t>
            </w:r>
          </w:p>
        </w:tc>
        <w:tc>
          <w:tcPr>
            <w:tcW w:w="319" w:type="pct"/>
            <w:noWrap/>
            <w:hideMark/>
          </w:tcPr>
          <w:p w14:paraId="5173ADD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1.32</w:t>
            </w:r>
          </w:p>
        </w:tc>
        <w:tc>
          <w:tcPr>
            <w:tcW w:w="320" w:type="pct"/>
            <w:noWrap/>
            <w:hideMark/>
          </w:tcPr>
          <w:p w14:paraId="5DE1289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1.69</w:t>
            </w:r>
          </w:p>
        </w:tc>
        <w:tc>
          <w:tcPr>
            <w:tcW w:w="319" w:type="pct"/>
            <w:noWrap/>
            <w:hideMark/>
          </w:tcPr>
          <w:p w14:paraId="21DFCD2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20" w:type="pct"/>
            <w:noWrap/>
            <w:hideMark/>
          </w:tcPr>
          <w:p w14:paraId="21CE1AE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1.48</w:t>
            </w:r>
          </w:p>
        </w:tc>
        <w:tc>
          <w:tcPr>
            <w:tcW w:w="320" w:type="pct"/>
            <w:noWrap/>
            <w:hideMark/>
          </w:tcPr>
          <w:p w14:paraId="7AEAB93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1.59</w:t>
            </w:r>
          </w:p>
        </w:tc>
        <w:tc>
          <w:tcPr>
            <w:tcW w:w="348" w:type="pct"/>
            <w:noWrap/>
            <w:hideMark/>
          </w:tcPr>
          <w:p w14:paraId="19CFDCF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D9898D8" w14:textId="77777777" w:rsidTr="001D27F4">
        <w:trPr>
          <w:trHeight w:val="219"/>
        </w:trPr>
        <w:tc>
          <w:tcPr>
            <w:tcW w:w="815" w:type="pct"/>
            <w:noWrap/>
            <w:hideMark/>
          </w:tcPr>
          <w:p w14:paraId="2D2418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Vietnam</w:t>
            </w:r>
          </w:p>
        </w:tc>
        <w:tc>
          <w:tcPr>
            <w:tcW w:w="319" w:type="pct"/>
            <w:noWrap/>
            <w:hideMark/>
          </w:tcPr>
          <w:p w14:paraId="5CD5E0C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20" w:type="pct"/>
            <w:noWrap/>
            <w:hideMark/>
          </w:tcPr>
          <w:p w14:paraId="141C1AA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2.08</w:t>
            </w:r>
          </w:p>
        </w:tc>
        <w:tc>
          <w:tcPr>
            <w:tcW w:w="319" w:type="pct"/>
            <w:noWrap/>
            <w:hideMark/>
          </w:tcPr>
          <w:p w14:paraId="1536C6D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20" w:type="pct"/>
            <w:noWrap/>
            <w:hideMark/>
          </w:tcPr>
          <w:p w14:paraId="717707F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1.36</w:t>
            </w:r>
          </w:p>
        </w:tc>
        <w:tc>
          <w:tcPr>
            <w:tcW w:w="319" w:type="pct"/>
            <w:noWrap/>
            <w:hideMark/>
          </w:tcPr>
          <w:p w14:paraId="7E794AB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0E356E4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1.83</w:t>
            </w:r>
          </w:p>
        </w:tc>
        <w:tc>
          <w:tcPr>
            <w:tcW w:w="320" w:type="pct"/>
            <w:noWrap/>
            <w:hideMark/>
          </w:tcPr>
          <w:p w14:paraId="32D3B0F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w:t>
            </w:r>
          </w:p>
        </w:tc>
        <w:tc>
          <w:tcPr>
            <w:tcW w:w="319" w:type="pct"/>
            <w:noWrap/>
            <w:hideMark/>
          </w:tcPr>
          <w:p w14:paraId="7E38EF8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1.64</w:t>
            </w:r>
          </w:p>
        </w:tc>
        <w:tc>
          <w:tcPr>
            <w:tcW w:w="320" w:type="pct"/>
            <w:noWrap/>
            <w:hideMark/>
          </w:tcPr>
          <w:p w14:paraId="6949512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1.37</w:t>
            </w:r>
          </w:p>
        </w:tc>
        <w:tc>
          <w:tcPr>
            <w:tcW w:w="319" w:type="pct"/>
            <w:noWrap/>
            <w:hideMark/>
          </w:tcPr>
          <w:p w14:paraId="3CBA1F0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4B461B2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20" w:type="pct"/>
            <w:noWrap/>
            <w:hideMark/>
          </w:tcPr>
          <w:p w14:paraId="5B8D64F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1.65</w:t>
            </w:r>
          </w:p>
        </w:tc>
        <w:tc>
          <w:tcPr>
            <w:tcW w:w="348" w:type="pct"/>
            <w:noWrap/>
            <w:hideMark/>
          </w:tcPr>
          <w:p w14:paraId="5A6631F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9A536BC" w14:textId="77777777" w:rsidTr="001D27F4">
        <w:trPr>
          <w:trHeight w:val="219"/>
        </w:trPr>
        <w:tc>
          <w:tcPr>
            <w:tcW w:w="815" w:type="pct"/>
            <w:noWrap/>
            <w:hideMark/>
          </w:tcPr>
          <w:p w14:paraId="022C597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Slovenia</w:t>
            </w:r>
          </w:p>
        </w:tc>
        <w:tc>
          <w:tcPr>
            <w:tcW w:w="319" w:type="pct"/>
            <w:noWrap/>
            <w:hideMark/>
          </w:tcPr>
          <w:p w14:paraId="7A709FD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2.35</w:t>
            </w:r>
          </w:p>
        </w:tc>
        <w:tc>
          <w:tcPr>
            <w:tcW w:w="320" w:type="pct"/>
            <w:noWrap/>
            <w:hideMark/>
          </w:tcPr>
          <w:p w14:paraId="4DAFE54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2.45</w:t>
            </w:r>
          </w:p>
        </w:tc>
        <w:tc>
          <w:tcPr>
            <w:tcW w:w="319" w:type="pct"/>
            <w:noWrap/>
            <w:hideMark/>
          </w:tcPr>
          <w:p w14:paraId="6FFAAE6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2.15</w:t>
            </w:r>
          </w:p>
        </w:tc>
        <w:tc>
          <w:tcPr>
            <w:tcW w:w="320" w:type="pct"/>
            <w:noWrap/>
            <w:hideMark/>
          </w:tcPr>
          <w:p w14:paraId="7F0088D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1.62</w:t>
            </w:r>
          </w:p>
        </w:tc>
        <w:tc>
          <w:tcPr>
            <w:tcW w:w="319" w:type="pct"/>
            <w:noWrap/>
            <w:hideMark/>
          </w:tcPr>
          <w:p w14:paraId="528DA22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20" w:type="pct"/>
            <w:noWrap/>
            <w:hideMark/>
          </w:tcPr>
          <w:p w14:paraId="1E927F1F"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2.08</w:t>
            </w:r>
          </w:p>
        </w:tc>
        <w:tc>
          <w:tcPr>
            <w:tcW w:w="320" w:type="pct"/>
            <w:noWrap/>
            <w:hideMark/>
          </w:tcPr>
          <w:p w14:paraId="752390A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19" w:type="pct"/>
            <w:noWrap/>
            <w:hideMark/>
          </w:tcPr>
          <w:p w14:paraId="7070CF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20" w:type="pct"/>
            <w:noWrap/>
            <w:hideMark/>
          </w:tcPr>
          <w:p w14:paraId="32CBA4D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19" w:type="pct"/>
            <w:noWrap/>
            <w:hideMark/>
          </w:tcPr>
          <w:p w14:paraId="497F96C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20" w:type="pct"/>
            <w:noWrap/>
            <w:hideMark/>
          </w:tcPr>
          <w:p w14:paraId="3EC960B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1.73</w:t>
            </w:r>
          </w:p>
        </w:tc>
        <w:tc>
          <w:tcPr>
            <w:tcW w:w="320" w:type="pct"/>
            <w:noWrap/>
            <w:hideMark/>
          </w:tcPr>
          <w:p w14:paraId="4E8FF3F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1.86</w:t>
            </w:r>
          </w:p>
        </w:tc>
        <w:tc>
          <w:tcPr>
            <w:tcW w:w="348" w:type="pct"/>
            <w:noWrap/>
            <w:hideMark/>
          </w:tcPr>
          <w:p w14:paraId="038F405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34442CF" w14:textId="77777777" w:rsidTr="001D27F4">
        <w:trPr>
          <w:trHeight w:val="219"/>
        </w:trPr>
        <w:tc>
          <w:tcPr>
            <w:tcW w:w="815" w:type="pct"/>
            <w:noWrap/>
            <w:hideMark/>
          </w:tcPr>
          <w:p w14:paraId="423182F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Spain</w:t>
            </w:r>
          </w:p>
        </w:tc>
        <w:tc>
          <w:tcPr>
            <w:tcW w:w="319" w:type="pct"/>
            <w:noWrap/>
            <w:hideMark/>
          </w:tcPr>
          <w:p w14:paraId="00793DA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20" w:type="pct"/>
            <w:noWrap/>
            <w:hideMark/>
          </w:tcPr>
          <w:p w14:paraId="464005C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19" w:type="pct"/>
            <w:noWrap/>
            <w:hideMark/>
          </w:tcPr>
          <w:p w14:paraId="212AFE7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2.08</w:t>
            </w:r>
          </w:p>
        </w:tc>
        <w:tc>
          <w:tcPr>
            <w:tcW w:w="320" w:type="pct"/>
            <w:noWrap/>
            <w:hideMark/>
          </w:tcPr>
          <w:p w14:paraId="0970BF4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1.41</w:t>
            </w:r>
          </w:p>
        </w:tc>
        <w:tc>
          <w:tcPr>
            <w:tcW w:w="319" w:type="pct"/>
            <w:noWrap/>
            <w:hideMark/>
          </w:tcPr>
          <w:p w14:paraId="4566A21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1.76</w:t>
            </w:r>
          </w:p>
        </w:tc>
        <w:tc>
          <w:tcPr>
            <w:tcW w:w="320" w:type="pct"/>
            <w:noWrap/>
            <w:hideMark/>
          </w:tcPr>
          <w:p w14:paraId="0D644484"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1.83</w:t>
            </w:r>
          </w:p>
        </w:tc>
        <w:tc>
          <w:tcPr>
            <w:tcW w:w="320" w:type="pct"/>
            <w:noWrap/>
            <w:hideMark/>
          </w:tcPr>
          <w:p w14:paraId="5AA5235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19" w:type="pct"/>
            <w:noWrap/>
            <w:hideMark/>
          </w:tcPr>
          <w:p w14:paraId="0C4A957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1.41</w:t>
            </w:r>
          </w:p>
        </w:tc>
        <w:tc>
          <w:tcPr>
            <w:tcW w:w="320" w:type="pct"/>
            <w:noWrap/>
            <w:hideMark/>
          </w:tcPr>
          <w:p w14:paraId="245467D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19" w:type="pct"/>
            <w:noWrap/>
            <w:hideMark/>
          </w:tcPr>
          <w:p w14:paraId="5520A81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60DDD71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1.71</w:t>
            </w:r>
          </w:p>
        </w:tc>
        <w:tc>
          <w:tcPr>
            <w:tcW w:w="320" w:type="pct"/>
            <w:noWrap/>
            <w:hideMark/>
          </w:tcPr>
          <w:p w14:paraId="399191E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1.76</w:t>
            </w:r>
          </w:p>
        </w:tc>
        <w:tc>
          <w:tcPr>
            <w:tcW w:w="348" w:type="pct"/>
            <w:noWrap/>
            <w:hideMark/>
          </w:tcPr>
          <w:p w14:paraId="2097311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5B2A1591" w14:textId="77777777" w:rsidTr="001D27F4">
        <w:trPr>
          <w:trHeight w:val="219"/>
        </w:trPr>
        <w:tc>
          <w:tcPr>
            <w:tcW w:w="815" w:type="pct"/>
            <w:noWrap/>
            <w:hideMark/>
          </w:tcPr>
          <w:p w14:paraId="4CC3E32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Sweden</w:t>
            </w:r>
          </w:p>
        </w:tc>
        <w:tc>
          <w:tcPr>
            <w:tcW w:w="319" w:type="pct"/>
            <w:noWrap/>
            <w:hideMark/>
          </w:tcPr>
          <w:p w14:paraId="11EE34D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2.25</w:t>
            </w:r>
          </w:p>
        </w:tc>
        <w:tc>
          <w:tcPr>
            <w:tcW w:w="320" w:type="pct"/>
            <w:noWrap/>
            <w:hideMark/>
          </w:tcPr>
          <w:p w14:paraId="7A6E2EF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w:t>
            </w:r>
          </w:p>
        </w:tc>
        <w:tc>
          <w:tcPr>
            <w:tcW w:w="319" w:type="pct"/>
            <w:noWrap/>
            <w:hideMark/>
          </w:tcPr>
          <w:p w14:paraId="700C942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20" w:type="pct"/>
            <w:noWrap/>
            <w:hideMark/>
          </w:tcPr>
          <w:p w14:paraId="2D9D18C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1.57</w:t>
            </w:r>
          </w:p>
        </w:tc>
        <w:tc>
          <w:tcPr>
            <w:tcW w:w="319" w:type="pct"/>
            <w:noWrap/>
            <w:hideMark/>
          </w:tcPr>
          <w:p w14:paraId="7ECB639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5BB7F8D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2.04</w:t>
            </w:r>
          </w:p>
        </w:tc>
        <w:tc>
          <w:tcPr>
            <w:tcW w:w="320" w:type="pct"/>
            <w:noWrap/>
            <w:hideMark/>
          </w:tcPr>
          <w:p w14:paraId="3BD1FC1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19" w:type="pct"/>
            <w:noWrap/>
            <w:hideMark/>
          </w:tcPr>
          <w:p w14:paraId="01C0C9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20" w:type="pct"/>
            <w:noWrap/>
            <w:hideMark/>
          </w:tcPr>
          <w:p w14:paraId="5C0800C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19" w:type="pct"/>
            <w:noWrap/>
            <w:hideMark/>
          </w:tcPr>
          <w:p w14:paraId="3A13613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1.47</w:t>
            </w:r>
          </w:p>
        </w:tc>
        <w:tc>
          <w:tcPr>
            <w:tcW w:w="320" w:type="pct"/>
            <w:noWrap/>
            <w:hideMark/>
          </w:tcPr>
          <w:p w14:paraId="1486247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7931079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1.83</w:t>
            </w:r>
          </w:p>
        </w:tc>
        <w:tc>
          <w:tcPr>
            <w:tcW w:w="348" w:type="pct"/>
            <w:noWrap/>
            <w:hideMark/>
          </w:tcPr>
          <w:p w14:paraId="68FD5EC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210EAAEC" w14:textId="77777777" w:rsidTr="001D27F4">
        <w:trPr>
          <w:trHeight w:val="219"/>
        </w:trPr>
        <w:tc>
          <w:tcPr>
            <w:tcW w:w="815" w:type="pct"/>
            <w:noWrap/>
            <w:hideMark/>
          </w:tcPr>
          <w:p w14:paraId="788A3FA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Switzerland</w:t>
            </w:r>
          </w:p>
        </w:tc>
        <w:tc>
          <w:tcPr>
            <w:tcW w:w="319" w:type="pct"/>
            <w:noWrap/>
            <w:hideMark/>
          </w:tcPr>
          <w:p w14:paraId="6AB7E92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20" w:type="pct"/>
            <w:noWrap/>
            <w:hideMark/>
          </w:tcPr>
          <w:p w14:paraId="2C78DCD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19" w:type="pct"/>
            <w:noWrap/>
            <w:hideMark/>
          </w:tcPr>
          <w:p w14:paraId="33BC926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644A182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19" w:type="pct"/>
            <w:noWrap/>
            <w:hideMark/>
          </w:tcPr>
          <w:p w14:paraId="098E08C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28F3AE5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1.93</w:t>
            </w:r>
          </w:p>
        </w:tc>
        <w:tc>
          <w:tcPr>
            <w:tcW w:w="320" w:type="pct"/>
            <w:noWrap/>
            <w:hideMark/>
          </w:tcPr>
          <w:p w14:paraId="2774C0C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19" w:type="pct"/>
            <w:noWrap/>
            <w:hideMark/>
          </w:tcPr>
          <w:p w14:paraId="4513BB4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1.61</w:t>
            </w:r>
          </w:p>
        </w:tc>
        <w:tc>
          <w:tcPr>
            <w:tcW w:w="320" w:type="pct"/>
            <w:noWrap/>
            <w:hideMark/>
          </w:tcPr>
          <w:p w14:paraId="2105573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19" w:type="pct"/>
            <w:noWrap/>
            <w:hideMark/>
          </w:tcPr>
          <w:p w14:paraId="64F05F9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1.65</w:t>
            </w:r>
          </w:p>
        </w:tc>
        <w:tc>
          <w:tcPr>
            <w:tcW w:w="320" w:type="pct"/>
            <w:noWrap/>
            <w:hideMark/>
          </w:tcPr>
          <w:p w14:paraId="749089B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1.68</w:t>
            </w:r>
          </w:p>
        </w:tc>
        <w:tc>
          <w:tcPr>
            <w:tcW w:w="320" w:type="pct"/>
            <w:noWrap/>
            <w:hideMark/>
          </w:tcPr>
          <w:p w14:paraId="6800D5A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1.78</w:t>
            </w:r>
          </w:p>
        </w:tc>
        <w:tc>
          <w:tcPr>
            <w:tcW w:w="348" w:type="pct"/>
            <w:noWrap/>
            <w:hideMark/>
          </w:tcPr>
          <w:p w14:paraId="03103D5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95E6B89" w14:textId="77777777" w:rsidTr="001D27F4">
        <w:trPr>
          <w:trHeight w:val="219"/>
        </w:trPr>
        <w:tc>
          <w:tcPr>
            <w:tcW w:w="815" w:type="pct"/>
            <w:noWrap/>
            <w:hideMark/>
          </w:tcPr>
          <w:p w14:paraId="4ABFD19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Thailand</w:t>
            </w:r>
          </w:p>
        </w:tc>
        <w:tc>
          <w:tcPr>
            <w:tcW w:w="319" w:type="pct"/>
            <w:noWrap/>
            <w:hideMark/>
          </w:tcPr>
          <w:p w14:paraId="3BD76A2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20" w:type="pct"/>
            <w:noWrap/>
            <w:hideMark/>
          </w:tcPr>
          <w:p w14:paraId="520F9EF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1.88</w:t>
            </w:r>
          </w:p>
        </w:tc>
        <w:tc>
          <w:tcPr>
            <w:tcW w:w="319" w:type="pct"/>
            <w:noWrap/>
            <w:hideMark/>
          </w:tcPr>
          <w:p w14:paraId="3C52A3A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w:t>
            </w:r>
          </w:p>
        </w:tc>
        <w:tc>
          <w:tcPr>
            <w:tcW w:w="320" w:type="pct"/>
            <w:noWrap/>
            <w:hideMark/>
          </w:tcPr>
          <w:p w14:paraId="495C23E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19" w:type="pct"/>
            <w:noWrap/>
            <w:hideMark/>
          </w:tcPr>
          <w:p w14:paraId="6EDAAC5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1.57</w:t>
            </w:r>
          </w:p>
        </w:tc>
        <w:tc>
          <w:tcPr>
            <w:tcW w:w="320" w:type="pct"/>
            <w:noWrap/>
            <w:hideMark/>
          </w:tcPr>
          <w:p w14:paraId="56124166"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1.75</w:t>
            </w:r>
          </w:p>
        </w:tc>
        <w:tc>
          <w:tcPr>
            <w:tcW w:w="320" w:type="pct"/>
            <w:noWrap/>
            <w:hideMark/>
          </w:tcPr>
          <w:p w14:paraId="1563BE1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1.43</w:t>
            </w:r>
          </w:p>
        </w:tc>
        <w:tc>
          <w:tcPr>
            <w:tcW w:w="319" w:type="pct"/>
            <w:noWrap/>
            <w:hideMark/>
          </w:tcPr>
          <w:p w14:paraId="2E8088F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1.32</w:t>
            </w:r>
          </w:p>
        </w:tc>
        <w:tc>
          <w:tcPr>
            <w:tcW w:w="320" w:type="pct"/>
            <w:noWrap/>
            <w:hideMark/>
          </w:tcPr>
          <w:p w14:paraId="14135B4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1.39</w:t>
            </w:r>
          </w:p>
        </w:tc>
        <w:tc>
          <w:tcPr>
            <w:tcW w:w="319" w:type="pct"/>
            <w:noWrap/>
            <w:hideMark/>
          </w:tcPr>
          <w:p w14:paraId="45A25E3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1.82</w:t>
            </w:r>
          </w:p>
        </w:tc>
        <w:tc>
          <w:tcPr>
            <w:tcW w:w="320" w:type="pct"/>
            <w:noWrap/>
            <w:hideMark/>
          </w:tcPr>
          <w:p w14:paraId="0104EAC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1.58</w:t>
            </w:r>
          </w:p>
        </w:tc>
        <w:tc>
          <w:tcPr>
            <w:tcW w:w="320" w:type="pct"/>
            <w:noWrap/>
            <w:hideMark/>
          </w:tcPr>
          <w:p w14:paraId="34B08241"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1.51</w:t>
            </w:r>
          </w:p>
        </w:tc>
        <w:tc>
          <w:tcPr>
            <w:tcW w:w="348" w:type="pct"/>
            <w:noWrap/>
            <w:hideMark/>
          </w:tcPr>
          <w:p w14:paraId="7281D1E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88FB746" w14:textId="77777777" w:rsidTr="001D27F4">
        <w:trPr>
          <w:trHeight w:val="219"/>
        </w:trPr>
        <w:tc>
          <w:tcPr>
            <w:tcW w:w="815" w:type="pct"/>
            <w:noWrap/>
            <w:hideMark/>
          </w:tcPr>
          <w:p w14:paraId="36505C7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Trinidad and Tobago</w:t>
            </w:r>
          </w:p>
        </w:tc>
        <w:tc>
          <w:tcPr>
            <w:tcW w:w="319" w:type="pct"/>
            <w:noWrap/>
            <w:hideMark/>
          </w:tcPr>
          <w:p w14:paraId="43F8C24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2.67</w:t>
            </w:r>
          </w:p>
        </w:tc>
        <w:tc>
          <w:tcPr>
            <w:tcW w:w="320" w:type="pct"/>
            <w:noWrap/>
            <w:hideMark/>
          </w:tcPr>
          <w:p w14:paraId="3943328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2.54</w:t>
            </w:r>
          </w:p>
        </w:tc>
        <w:tc>
          <w:tcPr>
            <w:tcW w:w="319" w:type="pct"/>
            <w:noWrap/>
            <w:hideMark/>
          </w:tcPr>
          <w:p w14:paraId="61F753F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2.73</w:t>
            </w:r>
          </w:p>
        </w:tc>
        <w:tc>
          <w:tcPr>
            <w:tcW w:w="320" w:type="pct"/>
            <w:noWrap/>
            <w:hideMark/>
          </w:tcPr>
          <w:p w14:paraId="685D178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19" w:type="pct"/>
            <w:noWrap/>
            <w:hideMark/>
          </w:tcPr>
          <w:p w14:paraId="565C65F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2.45</w:t>
            </w:r>
          </w:p>
        </w:tc>
        <w:tc>
          <w:tcPr>
            <w:tcW w:w="320" w:type="pct"/>
            <w:noWrap/>
            <w:hideMark/>
          </w:tcPr>
          <w:p w14:paraId="31C193D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2.49</w:t>
            </w:r>
          </w:p>
        </w:tc>
        <w:tc>
          <w:tcPr>
            <w:tcW w:w="320" w:type="pct"/>
            <w:noWrap/>
            <w:hideMark/>
          </w:tcPr>
          <w:p w14:paraId="6A51A5C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2.58</w:t>
            </w:r>
          </w:p>
        </w:tc>
        <w:tc>
          <w:tcPr>
            <w:tcW w:w="319" w:type="pct"/>
            <w:noWrap/>
            <w:hideMark/>
          </w:tcPr>
          <w:p w14:paraId="5950A03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2.65</w:t>
            </w:r>
          </w:p>
        </w:tc>
        <w:tc>
          <w:tcPr>
            <w:tcW w:w="320" w:type="pct"/>
            <w:noWrap/>
            <w:hideMark/>
          </w:tcPr>
          <w:p w14:paraId="0520878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2.48</w:t>
            </w:r>
          </w:p>
        </w:tc>
        <w:tc>
          <w:tcPr>
            <w:tcW w:w="319" w:type="pct"/>
            <w:noWrap/>
            <w:hideMark/>
          </w:tcPr>
          <w:p w14:paraId="4BFB019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20" w:type="pct"/>
            <w:noWrap/>
            <w:hideMark/>
          </w:tcPr>
          <w:p w14:paraId="777880E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2.37</w:t>
            </w:r>
          </w:p>
        </w:tc>
        <w:tc>
          <w:tcPr>
            <w:tcW w:w="320" w:type="pct"/>
            <w:noWrap/>
            <w:hideMark/>
          </w:tcPr>
          <w:p w14:paraId="64F6EF1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2.4</w:t>
            </w:r>
          </w:p>
        </w:tc>
        <w:tc>
          <w:tcPr>
            <w:tcW w:w="348" w:type="pct"/>
            <w:noWrap/>
            <w:hideMark/>
          </w:tcPr>
          <w:p w14:paraId="703F543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B709251" w14:textId="77777777" w:rsidTr="001D27F4">
        <w:trPr>
          <w:trHeight w:val="219"/>
        </w:trPr>
        <w:tc>
          <w:tcPr>
            <w:tcW w:w="815" w:type="pct"/>
            <w:noWrap/>
            <w:hideMark/>
          </w:tcPr>
          <w:p w14:paraId="4C76CFD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United Arab Emirates</w:t>
            </w:r>
          </w:p>
        </w:tc>
        <w:tc>
          <w:tcPr>
            <w:tcW w:w="319" w:type="pct"/>
            <w:noWrap/>
            <w:hideMark/>
          </w:tcPr>
          <w:p w14:paraId="051176E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2.16</w:t>
            </w:r>
          </w:p>
        </w:tc>
        <w:tc>
          <w:tcPr>
            <w:tcW w:w="320" w:type="pct"/>
            <w:noWrap/>
            <w:hideMark/>
          </w:tcPr>
          <w:p w14:paraId="0A0A598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19" w:type="pct"/>
            <w:noWrap/>
            <w:hideMark/>
          </w:tcPr>
          <w:p w14:paraId="4A1A387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6AF4D03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1.22</w:t>
            </w:r>
          </w:p>
        </w:tc>
        <w:tc>
          <w:tcPr>
            <w:tcW w:w="319" w:type="pct"/>
            <w:noWrap/>
            <w:hideMark/>
          </w:tcPr>
          <w:p w14:paraId="4CE4EDE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1.64</w:t>
            </w:r>
          </w:p>
        </w:tc>
        <w:tc>
          <w:tcPr>
            <w:tcW w:w="320" w:type="pct"/>
            <w:noWrap/>
            <w:hideMark/>
          </w:tcPr>
          <w:p w14:paraId="05869C3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1.75</w:t>
            </w:r>
          </w:p>
        </w:tc>
        <w:tc>
          <w:tcPr>
            <w:tcW w:w="320" w:type="pct"/>
            <w:noWrap/>
            <w:hideMark/>
          </w:tcPr>
          <w:p w14:paraId="1822DA4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1.91</w:t>
            </w:r>
          </w:p>
        </w:tc>
        <w:tc>
          <w:tcPr>
            <w:tcW w:w="319" w:type="pct"/>
            <w:noWrap/>
            <w:hideMark/>
          </w:tcPr>
          <w:p w14:paraId="0C1C541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35D2099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1.86</w:t>
            </w:r>
          </w:p>
        </w:tc>
        <w:tc>
          <w:tcPr>
            <w:tcW w:w="319" w:type="pct"/>
            <w:noWrap/>
            <w:hideMark/>
          </w:tcPr>
          <w:p w14:paraId="55C596A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20" w:type="pct"/>
            <w:noWrap/>
            <w:hideMark/>
          </w:tcPr>
          <w:p w14:paraId="183261F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w:t>
            </w:r>
          </w:p>
        </w:tc>
        <w:tc>
          <w:tcPr>
            <w:tcW w:w="320" w:type="pct"/>
            <w:noWrap/>
            <w:hideMark/>
          </w:tcPr>
          <w:p w14:paraId="5FE5D30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1.88</w:t>
            </w:r>
          </w:p>
        </w:tc>
        <w:tc>
          <w:tcPr>
            <w:tcW w:w="348" w:type="pct"/>
            <w:noWrap/>
            <w:hideMark/>
          </w:tcPr>
          <w:p w14:paraId="0EDE265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6CD9010C" w14:textId="77777777" w:rsidTr="001D27F4">
        <w:trPr>
          <w:trHeight w:val="219"/>
        </w:trPr>
        <w:tc>
          <w:tcPr>
            <w:tcW w:w="815" w:type="pct"/>
            <w:noWrap/>
            <w:hideMark/>
          </w:tcPr>
          <w:p w14:paraId="28AA23A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Tunisia</w:t>
            </w:r>
          </w:p>
        </w:tc>
        <w:tc>
          <w:tcPr>
            <w:tcW w:w="319" w:type="pct"/>
            <w:noWrap/>
            <w:hideMark/>
          </w:tcPr>
          <w:p w14:paraId="2226FC8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3.03</w:t>
            </w:r>
          </w:p>
        </w:tc>
        <w:tc>
          <w:tcPr>
            <w:tcW w:w="320" w:type="pct"/>
            <w:noWrap/>
            <w:hideMark/>
          </w:tcPr>
          <w:p w14:paraId="4CB1F99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2.44</w:t>
            </w:r>
          </w:p>
        </w:tc>
        <w:tc>
          <w:tcPr>
            <w:tcW w:w="319" w:type="pct"/>
            <w:noWrap/>
            <w:hideMark/>
          </w:tcPr>
          <w:p w14:paraId="62C0108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2.09</w:t>
            </w:r>
          </w:p>
        </w:tc>
        <w:tc>
          <w:tcPr>
            <w:tcW w:w="320" w:type="pct"/>
            <w:noWrap/>
            <w:hideMark/>
          </w:tcPr>
          <w:p w14:paraId="7D48127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19" w:type="pct"/>
            <w:noWrap/>
            <w:hideMark/>
          </w:tcPr>
          <w:p w14:paraId="50F95B3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2.05</w:t>
            </w:r>
          </w:p>
        </w:tc>
        <w:tc>
          <w:tcPr>
            <w:tcW w:w="320" w:type="pct"/>
            <w:noWrap/>
            <w:hideMark/>
          </w:tcPr>
          <w:p w14:paraId="092DFE51"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2.27</w:t>
            </w:r>
          </w:p>
        </w:tc>
        <w:tc>
          <w:tcPr>
            <w:tcW w:w="320" w:type="pct"/>
            <w:noWrap/>
            <w:hideMark/>
          </w:tcPr>
          <w:p w14:paraId="4482240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19" w:type="pct"/>
            <w:noWrap/>
            <w:hideMark/>
          </w:tcPr>
          <w:p w14:paraId="4FACAF4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2.57</w:t>
            </w:r>
          </w:p>
        </w:tc>
        <w:tc>
          <w:tcPr>
            <w:tcW w:w="320" w:type="pct"/>
            <w:noWrap/>
            <w:hideMark/>
          </w:tcPr>
          <w:p w14:paraId="2ECE14D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2.24</w:t>
            </w:r>
          </w:p>
        </w:tc>
        <w:tc>
          <w:tcPr>
            <w:tcW w:w="319" w:type="pct"/>
            <w:noWrap/>
            <w:hideMark/>
          </w:tcPr>
          <w:p w14:paraId="3303076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20" w:type="pct"/>
            <w:noWrap/>
            <w:hideMark/>
          </w:tcPr>
          <w:p w14:paraId="163EC45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1.81</w:t>
            </w:r>
          </w:p>
        </w:tc>
        <w:tc>
          <w:tcPr>
            <w:tcW w:w="320" w:type="pct"/>
            <w:noWrap/>
            <w:hideMark/>
          </w:tcPr>
          <w:p w14:paraId="00FF2EFA"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2.13</w:t>
            </w:r>
          </w:p>
        </w:tc>
        <w:tc>
          <w:tcPr>
            <w:tcW w:w="348" w:type="pct"/>
            <w:noWrap/>
            <w:hideMark/>
          </w:tcPr>
          <w:p w14:paraId="58B9D97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B38186F" w14:textId="77777777" w:rsidTr="001D27F4">
        <w:trPr>
          <w:trHeight w:val="219"/>
        </w:trPr>
        <w:tc>
          <w:tcPr>
            <w:tcW w:w="815" w:type="pct"/>
            <w:noWrap/>
            <w:hideMark/>
          </w:tcPr>
          <w:p w14:paraId="5C0A2BF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Turkey</w:t>
            </w:r>
          </w:p>
        </w:tc>
        <w:tc>
          <w:tcPr>
            <w:tcW w:w="319" w:type="pct"/>
            <w:noWrap/>
            <w:hideMark/>
          </w:tcPr>
          <w:p w14:paraId="0D4546E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2.69</w:t>
            </w:r>
          </w:p>
        </w:tc>
        <w:tc>
          <w:tcPr>
            <w:tcW w:w="320" w:type="pct"/>
            <w:noWrap/>
            <w:hideMark/>
          </w:tcPr>
          <w:p w14:paraId="35BE9B4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2.53</w:t>
            </w:r>
          </w:p>
        </w:tc>
        <w:tc>
          <w:tcPr>
            <w:tcW w:w="319" w:type="pct"/>
            <w:noWrap/>
            <w:hideMark/>
          </w:tcPr>
          <w:p w14:paraId="6C58FBC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2CC0694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1.28</w:t>
            </w:r>
          </w:p>
        </w:tc>
        <w:tc>
          <w:tcPr>
            <w:tcW w:w="319" w:type="pct"/>
            <w:noWrap/>
            <w:hideMark/>
          </w:tcPr>
          <w:p w14:paraId="6C9363B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1.76</w:t>
            </w:r>
          </w:p>
        </w:tc>
        <w:tc>
          <w:tcPr>
            <w:tcW w:w="320" w:type="pct"/>
            <w:noWrap/>
            <w:hideMark/>
          </w:tcPr>
          <w:p w14:paraId="6D645F2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2.09</w:t>
            </w:r>
          </w:p>
        </w:tc>
        <w:tc>
          <w:tcPr>
            <w:tcW w:w="320" w:type="pct"/>
            <w:noWrap/>
            <w:hideMark/>
          </w:tcPr>
          <w:p w14:paraId="3EA3641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2.47</w:t>
            </w:r>
          </w:p>
        </w:tc>
        <w:tc>
          <w:tcPr>
            <w:tcW w:w="319" w:type="pct"/>
            <w:noWrap/>
            <w:hideMark/>
          </w:tcPr>
          <w:p w14:paraId="1D428E4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1D5848A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19" w:type="pct"/>
            <w:noWrap/>
            <w:hideMark/>
          </w:tcPr>
          <w:p w14:paraId="5EE7FDD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20" w:type="pct"/>
            <w:noWrap/>
            <w:hideMark/>
          </w:tcPr>
          <w:p w14:paraId="0503074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1.96</w:t>
            </w:r>
          </w:p>
        </w:tc>
        <w:tc>
          <w:tcPr>
            <w:tcW w:w="320" w:type="pct"/>
            <w:noWrap/>
            <w:hideMark/>
          </w:tcPr>
          <w:p w14:paraId="603A787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1.98</w:t>
            </w:r>
          </w:p>
        </w:tc>
        <w:tc>
          <w:tcPr>
            <w:tcW w:w="348" w:type="pct"/>
            <w:noWrap/>
            <w:hideMark/>
          </w:tcPr>
          <w:p w14:paraId="3E2C795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A2F3136" w14:textId="77777777" w:rsidTr="001D27F4">
        <w:trPr>
          <w:trHeight w:val="219"/>
        </w:trPr>
        <w:tc>
          <w:tcPr>
            <w:tcW w:w="815" w:type="pct"/>
            <w:noWrap/>
            <w:hideMark/>
          </w:tcPr>
          <w:p w14:paraId="420E30A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FYROM</w:t>
            </w:r>
          </w:p>
        </w:tc>
        <w:tc>
          <w:tcPr>
            <w:tcW w:w="319" w:type="pct"/>
            <w:noWrap/>
            <w:hideMark/>
          </w:tcPr>
          <w:p w14:paraId="356CE70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2.18</w:t>
            </w:r>
          </w:p>
        </w:tc>
        <w:tc>
          <w:tcPr>
            <w:tcW w:w="320" w:type="pct"/>
            <w:noWrap/>
            <w:hideMark/>
          </w:tcPr>
          <w:p w14:paraId="2DE712F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19" w:type="pct"/>
            <w:noWrap/>
            <w:hideMark/>
          </w:tcPr>
          <w:p w14:paraId="14D056E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1.77</w:t>
            </w:r>
          </w:p>
        </w:tc>
        <w:tc>
          <w:tcPr>
            <w:tcW w:w="320" w:type="pct"/>
            <w:noWrap/>
            <w:hideMark/>
          </w:tcPr>
          <w:p w14:paraId="17A240A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1.21</w:t>
            </w:r>
          </w:p>
        </w:tc>
        <w:tc>
          <w:tcPr>
            <w:tcW w:w="319" w:type="pct"/>
            <w:noWrap/>
            <w:hideMark/>
          </w:tcPr>
          <w:p w14:paraId="4696CF4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1.37</w:t>
            </w:r>
          </w:p>
        </w:tc>
        <w:tc>
          <w:tcPr>
            <w:tcW w:w="320" w:type="pct"/>
            <w:noWrap/>
            <w:hideMark/>
          </w:tcPr>
          <w:p w14:paraId="229AF91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1.69</w:t>
            </w:r>
          </w:p>
        </w:tc>
        <w:tc>
          <w:tcPr>
            <w:tcW w:w="320" w:type="pct"/>
            <w:noWrap/>
            <w:hideMark/>
          </w:tcPr>
          <w:p w14:paraId="2E52AB7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1.52</w:t>
            </w:r>
          </w:p>
        </w:tc>
        <w:tc>
          <w:tcPr>
            <w:tcW w:w="319" w:type="pct"/>
            <w:noWrap/>
            <w:hideMark/>
          </w:tcPr>
          <w:p w14:paraId="3488D25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1.44</w:t>
            </w:r>
          </w:p>
        </w:tc>
        <w:tc>
          <w:tcPr>
            <w:tcW w:w="320" w:type="pct"/>
            <w:noWrap/>
            <w:hideMark/>
          </w:tcPr>
          <w:p w14:paraId="7FFA32D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1.55</w:t>
            </w:r>
          </w:p>
        </w:tc>
        <w:tc>
          <w:tcPr>
            <w:tcW w:w="319" w:type="pct"/>
            <w:noWrap/>
            <w:hideMark/>
          </w:tcPr>
          <w:p w14:paraId="3C7D36C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1.66</w:t>
            </w:r>
          </w:p>
        </w:tc>
        <w:tc>
          <w:tcPr>
            <w:tcW w:w="320" w:type="pct"/>
            <w:noWrap/>
            <w:hideMark/>
          </w:tcPr>
          <w:p w14:paraId="2AAB2DA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1.35</w:t>
            </w:r>
          </w:p>
        </w:tc>
        <w:tc>
          <w:tcPr>
            <w:tcW w:w="320" w:type="pct"/>
            <w:noWrap/>
            <w:hideMark/>
          </w:tcPr>
          <w:p w14:paraId="04037D2C"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1.5</w:t>
            </w:r>
          </w:p>
        </w:tc>
        <w:tc>
          <w:tcPr>
            <w:tcW w:w="348" w:type="pct"/>
            <w:noWrap/>
            <w:hideMark/>
          </w:tcPr>
          <w:p w14:paraId="14E5AD1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65462BE" w14:textId="77777777" w:rsidTr="001D27F4">
        <w:trPr>
          <w:trHeight w:val="219"/>
        </w:trPr>
        <w:tc>
          <w:tcPr>
            <w:tcW w:w="815" w:type="pct"/>
            <w:noWrap/>
            <w:hideMark/>
          </w:tcPr>
          <w:p w14:paraId="0F7FD23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United Kingdom</w:t>
            </w:r>
          </w:p>
        </w:tc>
        <w:tc>
          <w:tcPr>
            <w:tcW w:w="319" w:type="pct"/>
            <w:noWrap/>
            <w:hideMark/>
          </w:tcPr>
          <w:p w14:paraId="35B13E0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1.73</w:t>
            </w:r>
          </w:p>
        </w:tc>
        <w:tc>
          <w:tcPr>
            <w:tcW w:w="320" w:type="pct"/>
            <w:noWrap/>
            <w:hideMark/>
          </w:tcPr>
          <w:p w14:paraId="6BA5AAD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1.72</w:t>
            </w:r>
          </w:p>
        </w:tc>
        <w:tc>
          <w:tcPr>
            <w:tcW w:w="319" w:type="pct"/>
            <w:noWrap/>
            <w:hideMark/>
          </w:tcPr>
          <w:p w14:paraId="4D99116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20" w:type="pct"/>
            <w:noWrap/>
            <w:hideMark/>
          </w:tcPr>
          <w:p w14:paraId="043DF8A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1.57</w:t>
            </w:r>
          </w:p>
        </w:tc>
        <w:tc>
          <w:tcPr>
            <w:tcW w:w="319" w:type="pct"/>
            <w:noWrap/>
            <w:hideMark/>
          </w:tcPr>
          <w:p w14:paraId="5878329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1.84</w:t>
            </w:r>
          </w:p>
        </w:tc>
        <w:tc>
          <w:tcPr>
            <w:tcW w:w="320" w:type="pct"/>
            <w:noWrap/>
            <w:hideMark/>
          </w:tcPr>
          <w:p w14:paraId="163ADA73"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1.76</w:t>
            </w:r>
          </w:p>
        </w:tc>
        <w:tc>
          <w:tcPr>
            <w:tcW w:w="320" w:type="pct"/>
            <w:noWrap/>
            <w:hideMark/>
          </w:tcPr>
          <w:p w14:paraId="6ADB3BB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19" w:type="pct"/>
            <w:noWrap/>
            <w:hideMark/>
          </w:tcPr>
          <w:p w14:paraId="778E3EA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2705A96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1.97</w:t>
            </w:r>
          </w:p>
        </w:tc>
        <w:tc>
          <w:tcPr>
            <w:tcW w:w="319" w:type="pct"/>
            <w:noWrap/>
            <w:hideMark/>
          </w:tcPr>
          <w:p w14:paraId="1F40216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1.65</w:t>
            </w:r>
          </w:p>
        </w:tc>
        <w:tc>
          <w:tcPr>
            <w:tcW w:w="320" w:type="pct"/>
            <w:noWrap/>
            <w:hideMark/>
          </w:tcPr>
          <w:p w14:paraId="7A4DDEC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1.78</w:t>
            </w:r>
          </w:p>
        </w:tc>
        <w:tc>
          <w:tcPr>
            <w:tcW w:w="320" w:type="pct"/>
            <w:noWrap/>
            <w:hideMark/>
          </w:tcPr>
          <w:p w14:paraId="18687640"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w:t>
            </w:r>
          </w:p>
        </w:tc>
        <w:tc>
          <w:tcPr>
            <w:tcW w:w="348" w:type="pct"/>
            <w:noWrap/>
            <w:hideMark/>
          </w:tcPr>
          <w:p w14:paraId="7A8D35C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3367C1F" w14:textId="77777777" w:rsidTr="001D27F4">
        <w:trPr>
          <w:trHeight w:val="219"/>
        </w:trPr>
        <w:tc>
          <w:tcPr>
            <w:tcW w:w="815" w:type="pct"/>
            <w:noWrap/>
            <w:hideMark/>
          </w:tcPr>
          <w:p w14:paraId="3E5CD1E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United States</w:t>
            </w:r>
          </w:p>
        </w:tc>
        <w:tc>
          <w:tcPr>
            <w:tcW w:w="319" w:type="pct"/>
            <w:noWrap/>
            <w:hideMark/>
          </w:tcPr>
          <w:p w14:paraId="09ECDA8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2.48</w:t>
            </w:r>
          </w:p>
        </w:tc>
        <w:tc>
          <w:tcPr>
            <w:tcW w:w="320" w:type="pct"/>
            <w:noWrap/>
            <w:hideMark/>
          </w:tcPr>
          <w:p w14:paraId="5E87C6C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1.95</w:t>
            </w:r>
          </w:p>
        </w:tc>
        <w:tc>
          <w:tcPr>
            <w:tcW w:w="319" w:type="pct"/>
            <w:noWrap/>
            <w:hideMark/>
          </w:tcPr>
          <w:p w14:paraId="19E0BAE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2.11</w:t>
            </w:r>
          </w:p>
        </w:tc>
        <w:tc>
          <w:tcPr>
            <w:tcW w:w="320" w:type="pct"/>
            <w:noWrap/>
            <w:hideMark/>
          </w:tcPr>
          <w:p w14:paraId="5D6FBD4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19" w:type="pct"/>
            <w:noWrap/>
            <w:hideMark/>
          </w:tcPr>
          <w:p w14:paraId="22BD734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2.02</w:t>
            </w:r>
          </w:p>
        </w:tc>
        <w:tc>
          <w:tcPr>
            <w:tcW w:w="320" w:type="pct"/>
            <w:noWrap/>
            <w:hideMark/>
          </w:tcPr>
          <w:p w14:paraId="58FC823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w:t>
            </w:r>
          </w:p>
        </w:tc>
        <w:tc>
          <w:tcPr>
            <w:tcW w:w="320" w:type="pct"/>
            <w:noWrap/>
            <w:hideMark/>
          </w:tcPr>
          <w:p w14:paraId="6A1CA23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w:t>
            </w:r>
          </w:p>
        </w:tc>
        <w:tc>
          <w:tcPr>
            <w:tcW w:w="319" w:type="pct"/>
            <w:noWrap/>
            <w:hideMark/>
          </w:tcPr>
          <w:p w14:paraId="67880C3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1.65</w:t>
            </w:r>
          </w:p>
        </w:tc>
        <w:tc>
          <w:tcPr>
            <w:tcW w:w="320" w:type="pct"/>
            <w:noWrap/>
            <w:hideMark/>
          </w:tcPr>
          <w:p w14:paraId="6948A97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19" w:type="pct"/>
            <w:noWrap/>
            <w:hideMark/>
          </w:tcPr>
          <w:p w14:paraId="23990E4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20" w:type="pct"/>
            <w:noWrap/>
            <w:hideMark/>
          </w:tcPr>
          <w:p w14:paraId="41C54C13"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1.75</w:t>
            </w:r>
          </w:p>
        </w:tc>
        <w:tc>
          <w:tcPr>
            <w:tcW w:w="320" w:type="pct"/>
            <w:noWrap/>
            <w:hideMark/>
          </w:tcPr>
          <w:p w14:paraId="49045B08"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w:t>
            </w:r>
          </w:p>
        </w:tc>
        <w:tc>
          <w:tcPr>
            <w:tcW w:w="348" w:type="pct"/>
            <w:noWrap/>
            <w:hideMark/>
          </w:tcPr>
          <w:p w14:paraId="47250B7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48C85B7C" w14:textId="77777777" w:rsidTr="001D27F4">
        <w:trPr>
          <w:trHeight w:val="219"/>
        </w:trPr>
        <w:tc>
          <w:tcPr>
            <w:tcW w:w="815" w:type="pct"/>
            <w:noWrap/>
            <w:hideMark/>
          </w:tcPr>
          <w:p w14:paraId="0C44969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Uruguay</w:t>
            </w:r>
          </w:p>
        </w:tc>
        <w:tc>
          <w:tcPr>
            <w:tcW w:w="319" w:type="pct"/>
            <w:noWrap/>
            <w:hideMark/>
          </w:tcPr>
          <w:p w14:paraId="3E51025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2.38</w:t>
            </w:r>
          </w:p>
        </w:tc>
        <w:tc>
          <w:tcPr>
            <w:tcW w:w="320" w:type="pct"/>
            <w:noWrap/>
            <w:hideMark/>
          </w:tcPr>
          <w:p w14:paraId="44D33F8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2.15</w:t>
            </w:r>
          </w:p>
        </w:tc>
        <w:tc>
          <w:tcPr>
            <w:tcW w:w="319" w:type="pct"/>
            <w:noWrap/>
            <w:hideMark/>
          </w:tcPr>
          <w:p w14:paraId="773A322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1.92</w:t>
            </w:r>
          </w:p>
        </w:tc>
        <w:tc>
          <w:tcPr>
            <w:tcW w:w="320" w:type="pct"/>
            <w:noWrap/>
            <w:hideMark/>
          </w:tcPr>
          <w:p w14:paraId="0EA20C6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1.6</w:t>
            </w:r>
          </w:p>
        </w:tc>
        <w:tc>
          <w:tcPr>
            <w:tcW w:w="319" w:type="pct"/>
            <w:noWrap/>
            <w:hideMark/>
          </w:tcPr>
          <w:p w14:paraId="79C1D0C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1.76</w:t>
            </w:r>
          </w:p>
        </w:tc>
        <w:tc>
          <w:tcPr>
            <w:tcW w:w="320" w:type="pct"/>
            <w:noWrap/>
            <w:hideMark/>
          </w:tcPr>
          <w:p w14:paraId="1B72956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1.96</w:t>
            </w:r>
          </w:p>
        </w:tc>
        <w:tc>
          <w:tcPr>
            <w:tcW w:w="320" w:type="pct"/>
            <w:noWrap/>
            <w:hideMark/>
          </w:tcPr>
          <w:p w14:paraId="15DAF5E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1.94</w:t>
            </w:r>
          </w:p>
        </w:tc>
        <w:tc>
          <w:tcPr>
            <w:tcW w:w="319" w:type="pct"/>
            <w:noWrap/>
            <w:hideMark/>
          </w:tcPr>
          <w:p w14:paraId="0C19469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2.56</w:t>
            </w:r>
          </w:p>
        </w:tc>
        <w:tc>
          <w:tcPr>
            <w:tcW w:w="320" w:type="pct"/>
            <w:noWrap/>
            <w:hideMark/>
          </w:tcPr>
          <w:p w14:paraId="40B5B8E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w:t>
            </w:r>
          </w:p>
        </w:tc>
        <w:tc>
          <w:tcPr>
            <w:tcW w:w="319" w:type="pct"/>
            <w:noWrap/>
            <w:hideMark/>
          </w:tcPr>
          <w:p w14:paraId="1682D8D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20" w:type="pct"/>
            <w:noWrap/>
            <w:hideMark/>
          </w:tcPr>
          <w:p w14:paraId="34C5C46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2.04</w:t>
            </w:r>
          </w:p>
        </w:tc>
        <w:tc>
          <w:tcPr>
            <w:tcW w:w="320" w:type="pct"/>
            <w:noWrap/>
            <w:hideMark/>
          </w:tcPr>
          <w:p w14:paraId="220BF5B7"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2.12</w:t>
            </w:r>
          </w:p>
        </w:tc>
        <w:tc>
          <w:tcPr>
            <w:tcW w:w="348" w:type="pct"/>
            <w:noWrap/>
            <w:hideMark/>
          </w:tcPr>
          <w:p w14:paraId="3FDE289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773288F2" w14:textId="77777777" w:rsidTr="001D27F4">
        <w:trPr>
          <w:trHeight w:val="219"/>
        </w:trPr>
        <w:tc>
          <w:tcPr>
            <w:tcW w:w="815" w:type="pct"/>
            <w:noWrap/>
            <w:hideMark/>
          </w:tcPr>
          <w:p w14:paraId="496A7F1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B-S-J-G (China)</w:t>
            </w:r>
          </w:p>
        </w:tc>
        <w:tc>
          <w:tcPr>
            <w:tcW w:w="319" w:type="pct"/>
            <w:noWrap/>
            <w:hideMark/>
          </w:tcPr>
          <w:p w14:paraId="159A3D12"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2.31</w:t>
            </w:r>
          </w:p>
        </w:tc>
        <w:tc>
          <w:tcPr>
            <w:tcW w:w="320" w:type="pct"/>
            <w:noWrap/>
            <w:hideMark/>
          </w:tcPr>
          <w:p w14:paraId="5925995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2.32</w:t>
            </w:r>
          </w:p>
        </w:tc>
        <w:tc>
          <w:tcPr>
            <w:tcW w:w="319" w:type="pct"/>
            <w:noWrap/>
            <w:hideMark/>
          </w:tcPr>
          <w:p w14:paraId="12790C4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2.42</w:t>
            </w:r>
          </w:p>
        </w:tc>
        <w:tc>
          <w:tcPr>
            <w:tcW w:w="320" w:type="pct"/>
            <w:noWrap/>
            <w:hideMark/>
          </w:tcPr>
          <w:p w14:paraId="48D8DFE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2.27</w:t>
            </w:r>
          </w:p>
        </w:tc>
        <w:tc>
          <w:tcPr>
            <w:tcW w:w="319" w:type="pct"/>
            <w:noWrap/>
            <w:hideMark/>
          </w:tcPr>
          <w:p w14:paraId="431362A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2.41</w:t>
            </w:r>
          </w:p>
        </w:tc>
        <w:tc>
          <w:tcPr>
            <w:tcW w:w="320" w:type="pct"/>
            <w:noWrap/>
            <w:hideMark/>
          </w:tcPr>
          <w:p w14:paraId="59BCC5E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2.35</w:t>
            </w:r>
          </w:p>
        </w:tc>
        <w:tc>
          <w:tcPr>
            <w:tcW w:w="320" w:type="pct"/>
            <w:noWrap/>
            <w:hideMark/>
          </w:tcPr>
          <w:p w14:paraId="3A005CC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2.59</w:t>
            </w:r>
          </w:p>
        </w:tc>
        <w:tc>
          <w:tcPr>
            <w:tcW w:w="319" w:type="pct"/>
            <w:noWrap/>
            <w:hideMark/>
          </w:tcPr>
          <w:p w14:paraId="3AF4D4F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2.2</w:t>
            </w:r>
          </w:p>
        </w:tc>
        <w:tc>
          <w:tcPr>
            <w:tcW w:w="320" w:type="pct"/>
            <w:noWrap/>
            <w:hideMark/>
          </w:tcPr>
          <w:p w14:paraId="5D9A5C1F"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2.59</w:t>
            </w:r>
          </w:p>
        </w:tc>
        <w:tc>
          <w:tcPr>
            <w:tcW w:w="319" w:type="pct"/>
            <w:noWrap/>
            <w:hideMark/>
          </w:tcPr>
          <w:p w14:paraId="05CCF60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2.19</w:t>
            </w:r>
          </w:p>
        </w:tc>
        <w:tc>
          <w:tcPr>
            <w:tcW w:w="320" w:type="pct"/>
            <w:noWrap/>
            <w:hideMark/>
          </w:tcPr>
          <w:p w14:paraId="2307C33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w:t>
            </w:r>
          </w:p>
        </w:tc>
        <w:tc>
          <w:tcPr>
            <w:tcW w:w="320" w:type="pct"/>
            <w:noWrap/>
            <w:hideMark/>
          </w:tcPr>
          <w:p w14:paraId="7BD9BA5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2.44</w:t>
            </w:r>
          </w:p>
        </w:tc>
        <w:tc>
          <w:tcPr>
            <w:tcW w:w="348" w:type="pct"/>
            <w:noWrap/>
            <w:hideMark/>
          </w:tcPr>
          <w:p w14:paraId="6ACDE0B6"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5000</w:t>
            </w:r>
          </w:p>
        </w:tc>
      </w:tr>
      <w:tr w:rsidR="001D27F4" w:rsidRPr="000469F9" w14:paraId="1DD89CB9" w14:textId="77777777" w:rsidTr="001D27F4">
        <w:trPr>
          <w:trHeight w:val="219"/>
        </w:trPr>
        <w:tc>
          <w:tcPr>
            <w:tcW w:w="815" w:type="pct"/>
            <w:noWrap/>
            <w:hideMark/>
          </w:tcPr>
          <w:p w14:paraId="68BC9C3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Spain (Regions)</w:t>
            </w:r>
          </w:p>
        </w:tc>
        <w:tc>
          <w:tcPr>
            <w:tcW w:w="319" w:type="pct"/>
            <w:noWrap/>
            <w:hideMark/>
          </w:tcPr>
          <w:p w14:paraId="26C2681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w:t>
            </w:r>
          </w:p>
        </w:tc>
        <w:tc>
          <w:tcPr>
            <w:tcW w:w="320" w:type="pct"/>
            <w:noWrap/>
            <w:hideMark/>
          </w:tcPr>
          <w:p w14:paraId="0B1F057B"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w:t>
            </w:r>
          </w:p>
        </w:tc>
        <w:tc>
          <w:tcPr>
            <w:tcW w:w="319" w:type="pct"/>
            <w:noWrap/>
            <w:hideMark/>
          </w:tcPr>
          <w:p w14:paraId="4022071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2.06</w:t>
            </w:r>
          </w:p>
        </w:tc>
        <w:tc>
          <w:tcPr>
            <w:tcW w:w="320" w:type="pct"/>
            <w:noWrap/>
            <w:hideMark/>
          </w:tcPr>
          <w:p w14:paraId="7476DB2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1.46</w:t>
            </w:r>
          </w:p>
        </w:tc>
        <w:tc>
          <w:tcPr>
            <w:tcW w:w="319" w:type="pct"/>
            <w:noWrap/>
            <w:hideMark/>
          </w:tcPr>
          <w:p w14:paraId="0EC2C3FC"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1.74</w:t>
            </w:r>
          </w:p>
        </w:tc>
        <w:tc>
          <w:tcPr>
            <w:tcW w:w="320" w:type="pct"/>
            <w:noWrap/>
            <w:hideMark/>
          </w:tcPr>
          <w:p w14:paraId="60E55969"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1.87</w:t>
            </w:r>
          </w:p>
        </w:tc>
        <w:tc>
          <w:tcPr>
            <w:tcW w:w="320" w:type="pct"/>
            <w:noWrap/>
            <w:hideMark/>
          </w:tcPr>
          <w:p w14:paraId="59A3FA3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w:t>
            </w:r>
          </w:p>
        </w:tc>
        <w:tc>
          <w:tcPr>
            <w:tcW w:w="319" w:type="pct"/>
            <w:noWrap/>
            <w:hideMark/>
          </w:tcPr>
          <w:p w14:paraId="02C21CF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1.43</w:t>
            </w:r>
          </w:p>
        </w:tc>
        <w:tc>
          <w:tcPr>
            <w:tcW w:w="320" w:type="pct"/>
            <w:noWrap/>
            <w:hideMark/>
          </w:tcPr>
          <w:p w14:paraId="6BDE1089"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2.13</w:t>
            </w:r>
          </w:p>
        </w:tc>
        <w:tc>
          <w:tcPr>
            <w:tcW w:w="319" w:type="pct"/>
            <w:noWrap/>
            <w:hideMark/>
          </w:tcPr>
          <w:p w14:paraId="412D4BB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1.87</w:t>
            </w:r>
          </w:p>
        </w:tc>
        <w:tc>
          <w:tcPr>
            <w:tcW w:w="320" w:type="pct"/>
            <w:noWrap/>
            <w:hideMark/>
          </w:tcPr>
          <w:p w14:paraId="01BD6958"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1.77</w:t>
            </w:r>
          </w:p>
        </w:tc>
        <w:tc>
          <w:tcPr>
            <w:tcW w:w="320" w:type="pct"/>
            <w:noWrap/>
            <w:hideMark/>
          </w:tcPr>
          <w:p w14:paraId="5A7F169B"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1.78</w:t>
            </w:r>
          </w:p>
        </w:tc>
        <w:tc>
          <w:tcPr>
            <w:tcW w:w="348" w:type="pct"/>
            <w:noWrap/>
            <w:hideMark/>
          </w:tcPr>
          <w:p w14:paraId="589316A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4987</w:t>
            </w:r>
          </w:p>
        </w:tc>
      </w:tr>
      <w:tr w:rsidR="001D27F4" w:rsidRPr="000469F9" w14:paraId="71635D97" w14:textId="77777777" w:rsidTr="001D27F4">
        <w:trPr>
          <w:trHeight w:val="219"/>
        </w:trPr>
        <w:tc>
          <w:tcPr>
            <w:tcW w:w="815" w:type="pct"/>
            <w:noWrap/>
            <w:hideMark/>
          </w:tcPr>
          <w:p w14:paraId="1A012473" w14:textId="77777777" w:rsidR="000469F9" w:rsidRPr="000469F9" w:rsidRDefault="000469F9" w:rsidP="001E6738">
            <w:pPr>
              <w:rPr>
                <w:rFonts w:ascii="Arial" w:eastAsia="Times New Roman" w:hAnsi="Arial" w:cs="Arial"/>
                <w:color w:val="000000"/>
                <w:sz w:val="16"/>
                <w:szCs w:val="16"/>
                <w:lang w:val="it-IT"/>
              </w:rPr>
            </w:pPr>
            <w:r w:rsidRPr="000469F9">
              <w:rPr>
                <w:rFonts w:ascii="Arial" w:eastAsia="Times New Roman" w:hAnsi="Arial" w:cs="Arial"/>
                <w:color w:val="000000"/>
                <w:sz w:val="16"/>
                <w:szCs w:val="16"/>
                <w:lang w:val="it-IT"/>
              </w:rPr>
              <w:t>Argentina (Ciudad Autonoma de Buenos)</w:t>
            </w:r>
          </w:p>
        </w:tc>
        <w:tc>
          <w:tcPr>
            <w:tcW w:w="319" w:type="pct"/>
            <w:noWrap/>
            <w:hideMark/>
          </w:tcPr>
          <w:p w14:paraId="38E00EF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2.45</w:t>
            </w:r>
          </w:p>
        </w:tc>
        <w:tc>
          <w:tcPr>
            <w:tcW w:w="320" w:type="pct"/>
            <w:noWrap/>
            <w:hideMark/>
          </w:tcPr>
          <w:p w14:paraId="06AA121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2.33</w:t>
            </w:r>
          </w:p>
        </w:tc>
        <w:tc>
          <w:tcPr>
            <w:tcW w:w="319" w:type="pct"/>
            <w:noWrap/>
            <w:hideMark/>
          </w:tcPr>
          <w:p w14:paraId="45859EDA"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1.51</w:t>
            </w:r>
          </w:p>
        </w:tc>
        <w:tc>
          <w:tcPr>
            <w:tcW w:w="320" w:type="pct"/>
            <w:noWrap/>
            <w:hideMark/>
          </w:tcPr>
          <w:p w14:paraId="322BF381"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1.56</w:t>
            </w:r>
          </w:p>
        </w:tc>
        <w:tc>
          <w:tcPr>
            <w:tcW w:w="319" w:type="pct"/>
            <w:noWrap/>
            <w:hideMark/>
          </w:tcPr>
          <w:p w14:paraId="5B295B5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1.55</w:t>
            </w:r>
          </w:p>
        </w:tc>
        <w:tc>
          <w:tcPr>
            <w:tcW w:w="320" w:type="pct"/>
            <w:noWrap/>
            <w:hideMark/>
          </w:tcPr>
          <w:p w14:paraId="5CA17995"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1.88</w:t>
            </w:r>
          </w:p>
        </w:tc>
        <w:tc>
          <w:tcPr>
            <w:tcW w:w="320" w:type="pct"/>
            <w:noWrap/>
            <w:hideMark/>
          </w:tcPr>
          <w:p w14:paraId="39C241B0"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1.93</w:t>
            </w:r>
          </w:p>
        </w:tc>
        <w:tc>
          <w:tcPr>
            <w:tcW w:w="319" w:type="pct"/>
            <w:noWrap/>
            <w:hideMark/>
          </w:tcPr>
          <w:p w14:paraId="6C5EE0BD"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2.44</w:t>
            </w:r>
          </w:p>
        </w:tc>
        <w:tc>
          <w:tcPr>
            <w:tcW w:w="320" w:type="pct"/>
            <w:noWrap/>
            <w:hideMark/>
          </w:tcPr>
          <w:p w14:paraId="0EE0B0C5"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2.5</w:t>
            </w:r>
          </w:p>
        </w:tc>
        <w:tc>
          <w:tcPr>
            <w:tcW w:w="319" w:type="pct"/>
            <w:noWrap/>
            <w:hideMark/>
          </w:tcPr>
          <w:p w14:paraId="5CEA1DA7"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1.89</w:t>
            </w:r>
          </w:p>
        </w:tc>
        <w:tc>
          <w:tcPr>
            <w:tcW w:w="320" w:type="pct"/>
            <w:noWrap/>
            <w:hideMark/>
          </w:tcPr>
          <w:p w14:paraId="1C807054"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1.47</w:t>
            </w:r>
          </w:p>
        </w:tc>
        <w:tc>
          <w:tcPr>
            <w:tcW w:w="320" w:type="pct"/>
            <w:noWrap/>
            <w:hideMark/>
          </w:tcPr>
          <w:p w14:paraId="06620622" w14:textId="77777777" w:rsidR="000469F9" w:rsidRPr="000469F9" w:rsidRDefault="000469F9" w:rsidP="001E6738">
            <w:pPr>
              <w:rPr>
                <w:rFonts w:ascii="Arial" w:eastAsia="Times New Roman" w:hAnsi="Arial" w:cs="Arial"/>
                <w:i/>
                <w:iCs/>
                <w:color w:val="000000"/>
                <w:sz w:val="16"/>
                <w:szCs w:val="16"/>
              </w:rPr>
            </w:pPr>
            <w:r w:rsidRPr="000469F9">
              <w:rPr>
                <w:rFonts w:ascii="Arial" w:eastAsia="Times New Roman" w:hAnsi="Arial" w:cs="Arial"/>
                <w:i/>
                <w:iCs/>
                <w:color w:val="000000"/>
                <w:sz w:val="16"/>
                <w:szCs w:val="16"/>
              </w:rPr>
              <w:t>2.05</w:t>
            </w:r>
          </w:p>
        </w:tc>
        <w:tc>
          <w:tcPr>
            <w:tcW w:w="348" w:type="pct"/>
            <w:noWrap/>
            <w:hideMark/>
          </w:tcPr>
          <w:p w14:paraId="799201FE" w14:textId="77777777" w:rsidR="000469F9" w:rsidRPr="000469F9" w:rsidRDefault="000469F9" w:rsidP="001E6738">
            <w:pPr>
              <w:rPr>
                <w:rFonts w:ascii="Arial" w:eastAsia="Times New Roman" w:hAnsi="Arial" w:cs="Arial"/>
                <w:color w:val="000000"/>
                <w:sz w:val="16"/>
                <w:szCs w:val="16"/>
              </w:rPr>
            </w:pPr>
            <w:r w:rsidRPr="000469F9">
              <w:rPr>
                <w:rFonts w:ascii="Arial" w:eastAsia="Times New Roman" w:hAnsi="Arial" w:cs="Arial"/>
                <w:color w:val="000000"/>
                <w:sz w:val="16"/>
                <w:szCs w:val="16"/>
              </w:rPr>
              <w:t>260</w:t>
            </w:r>
          </w:p>
        </w:tc>
      </w:tr>
      <w:tr w:rsidR="001D27F4" w:rsidRPr="000469F9" w14:paraId="229BC550" w14:textId="77777777" w:rsidTr="001D27F4">
        <w:trPr>
          <w:cnfStyle w:val="010000000000" w:firstRow="0" w:lastRow="1" w:firstColumn="0" w:lastColumn="0" w:oddVBand="0" w:evenVBand="0" w:oddHBand="0" w:evenHBand="0" w:firstRowFirstColumn="0" w:firstRowLastColumn="0" w:lastRowFirstColumn="0" w:lastRowLastColumn="0"/>
          <w:trHeight w:val="219"/>
        </w:trPr>
        <w:tc>
          <w:tcPr>
            <w:tcW w:w="815" w:type="pct"/>
            <w:noWrap/>
            <w:hideMark/>
          </w:tcPr>
          <w:p w14:paraId="0C0A4E7D"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Total</w:t>
            </w:r>
          </w:p>
        </w:tc>
        <w:tc>
          <w:tcPr>
            <w:tcW w:w="319" w:type="pct"/>
            <w:noWrap/>
            <w:hideMark/>
          </w:tcPr>
          <w:p w14:paraId="0271C2CB"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2.24</w:t>
            </w:r>
          </w:p>
        </w:tc>
        <w:tc>
          <w:tcPr>
            <w:tcW w:w="320" w:type="pct"/>
            <w:noWrap/>
            <w:hideMark/>
          </w:tcPr>
          <w:p w14:paraId="614A8DC2"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2.12</w:t>
            </w:r>
          </w:p>
        </w:tc>
        <w:tc>
          <w:tcPr>
            <w:tcW w:w="319" w:type="pct"/>
            <w:noWrap/>
            <w:hideMark/>
          </w:tcPr>
          <w:p w14:paraId="042D252C"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2.02</w:t>
            </w:r>
          </w:p>
        </w:tc>
        <w:tc>
          <w:tcPr>
            <w:tcW w:w="320" w:type="pct"/>
            <w:noWrap/>
            <w:hideMark/>
          </w:tcPr>
          <w:p w14:paraId="52F7BD5C"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1.51</w:t>
            </w:r>
          </w:p>
        </w:tc>
        <w:tc>
          <w:tcPr>
            <w:tcW w:w="319" w:type="pct"/>
            <w:noWrap/>
            <w:hideMark/>
          </w:tcPr>
          <w:p w14:paraId="05284AFE"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1.83</w:t>
            </w:r>
          </w:p>
        </w:tc>
        <w:tc>
          <w:tcPr>
            <w:tcW w:w="320" w:type="pct"/>
            <w:noWrap/>
            <w:hideMark/>
          </w:tcPr>
          <w:p w14:paraId="75D19A35" w14:textId="77777777" w:rsidR="000469F9" w:rsidRPr="000469F9" w:rsidRDefault="000469F9" w:rsidP="001E6738">
            <w:pPr>
              <w:rPr>
                <w:rFonts w:ascii="Arial" w:eastAsia="Times New Roman" w:hAnsi="Arial" w:cs="Arial"/>
                <w:b/>
                <w:bCs/>
                <w:i/>
                <w:iCs/>
                <w:color w:val="000000"/>
                <w:sz w:val="16"/>
                <w:szCs w:val="16"/>
              </w:rPr>
            </w:pPr>
            <w:r w:rsidRPr="000469F9">
              <w:rPr>
                <w:rFonts w:ascii="Arial" w:eastAsia="Times New Roman" w:hAnsi="Arial" w:cs="Arial"/>
                <w:b/>
                <w:bCs/>
                <w:i/>
                <w:iCs/>
                <w:color w:val="000000"/>
                <w:sz w:val="16"/>
                <w:szCs w:val="16"/>
              </w:rPr>
              <w:t>1.95</w:t>
            </w:r>
          </w:p>
        </w:tc>
        <w:tc>
          <w:tcPr>
            <w:tcW w:w="320" w:type="pct"/>
            <w:noWrap/>
            <w:hideMark/>
          </w:tcPr>
          <w:p w14:paraId="0515DC58"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1.92</w:t>
            </w:r>
          </w:p>
        </w:tc>
        <w:tc>
          <w:tcPr>
            <w:tcW w:w="319" w:type="pct"/>
            <w:noWrap/>
            <w:hideMark/>
          </w:tcPr>
          <w:p w14:paraId="32B2BD76"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1.79</w:t>
            </w:r>
          </w:p>
        </w:tc>
        <w:tc>
          <w:tcPr>
            <w:tcW w:w="320" w:type="pct"/>
            <w:noWrap/>
            <w:hideMark/>
          </w:tcPr>
          <w:p w14:paraId="0E1B3921"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1.98</w:t>
            </w:r>
          </w:p>
        </w:tc>
        <w:tc>
          <w:tcPr>
            <w:tcW w:w="319" w:type="pct"/>
            <w:noWrap/>
            <w:hideMark/>
          </w:tcPr>
          <w:p w14:paraId="456B519F"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1.81</w:t>
            </w:r>
          </w:p>
        </w:tc>
        <w:tc>
          <w:tcPr>
            <w:tcW w:w="320" w:type="pct"/>
            <w:noWrap/>
            <w:hideMark/>
          </w:tcPr>
          <w:p w14:paraId="4127282A"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1.81</w:t>
            </w:r>
          </w:p>
        </w:tc>
        <w:tc>
          <w:tcPr>
            <w:tcW w:w="320" w:type="pct"/>
            <w:noWrap/>
            <w:hideMark/>
          </w:tcPr>
          <w:p w14:paraId="163CA036" w14:textId="77777777" w:rsidR="000469F9" w:rsidRPr="000469F9" w:rsidRDefault="000469F9" w:rsidP="001E6738">
            <w:pPr>
              <w:rPr>
                <w:rFonts w:ascii="Arial" w:eastAsia="Times New Roman" w:hAnsi="Arial" w:cs="Arial"/>
                <w:b/>
                <w:bCs/>
                <w:i/>
                <w:iCs/>
                <w:color w:val="000000"/>
                <w:sz w:val="16"/>
                <w:szCs w:val="16"/>
              </w:rPr>
            </w:pPr>
            <w:r w:rsidRPr="000469F9">
              <w:rPr>
                <w:rFonts w:ascii="Arial" w:eastAsia="Times New Roman" w:hAnsi="Arial" w:cs="Arial"/>
                <w:b/>
                <w:bCs/>
                <w:i/>
                <w:iCs/>
                <w:color w:val="000000"/>
                <w:sz w:val="16"/>
                <w:szCs w:val="16"/>
              </w:rPr>
              <w:t>1.86</w:t>
            </w:r>
          </w:p>
        </w:tc>
        <w:tc>
          <w:tcPr>
            <w:tcW w:w="348" w:type="pct"/>
            <w:noWrap/>
            <w:hideMark/>
          </w:tcPr>
          <w:p w14:paraId="2EDB0000" w14:textId="77777777" w:rsidR="000469F9" w:rsidRPr="000469F9" w:rsidRDefault="000469F9" w:rsidP="001E6738">
            <w:pPr>
              <w:rPr>
                <w:rFonts w:ascii="Arial" w:eastAsia="Times New Roman" w:hAnsi="Arial" w:cs="Arial"/>
                <w:b/>
                <w:bCs/>
                <w:color w:val="000000"/>
                <w:sz w:val="16"/>
                <w:szCs w:val="16"/>
              </w:rPr>
            </w:pPr>
            <w:r w:rsidRPr="000469F9">
              <w:rPr>
                <w:rFonts w:ascii="Arial" w:eastAsia="Times New Roman" w:hAnsi="Arial" w:cs="Arial"/>
                <w:b/>
                <w:bCs/>
                <w:color w:val="000000"/>
                <w:sz w:val="16"/>
                <w:szCs w:val="16"/>
              </w:rPr>
              <w:t>345,247</w:t>
            </w:r>
          </w:p>
        </w:tc>
      </w:tr>
    </w:tbl>
    <w:p w14:paraId="293DE547" w14:textId="77777777" w:rsidR="000469F9" w:rsidRPr="000469F9" w:rsidRDefault="000469F9" w:rsidP="003C5AD8">
      <w:pPr>
        <w:rPr>
          <w:rFonts w:ascii="Arial" w:hAnsi="Arial" w:cs="Arial"/>
        </w:rPr>
      </w:pPr>
    </w:p>
    <w:sectPr w:rsidR="000469F9" w:rsidRPr="000469F9" w:rsidSect="000469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E65"/>
    <w:multiLevelType w:val="hybridMultilevel"/>
    <w:tmpl w:val="DD8C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2F15"/>
    <w:multiLevelType w:val="hybridMultilevel"/>
    <w:tmpl w:val="016E42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4F22DBD"/>
    <w:multiLevelType w:val="hybridMultilevel"/>
    <w:tmpl w:val="2D44F752"/>
    <w:lvl w:ilvl="0" w:tplc="2A545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5BD7"/>
    <w:multiLevelType w:val="hybridMultilevel"/>
    <w:tmpl w:val="23EA496C"/>
    <w:lvl w:ilvl="0" w:tplc="79041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E7BE8"/>
    <w:multiLevelType w:val="hybridMultilevel"/>
    <w:tmpl w:val="7C8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77522"/>
    <w:multiLevelType w:val="hybridMultilevel"/>
    <w:tmpl w:val="9DA2C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2E6321"/>
    <w:multiLevelType w:val="hybridMultilevel"/>
    <w:tmpl w:val="87CE5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5058B5"/>
    <w:multiLevelType w:val="hybridMultilevel"/>
    <w:tmpl w:val="19D2D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880782"/>
    <w:multiLevelType w:val="hybridMultilevel"/>
    <w:tmpl w:val="DCCE7A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254865"/>
    <w:multiLevelType w:val="hybridMultilevel"/>
    <w:tmpl w:val="19B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265FF"/>
    <w:multiLevelType w:val="hybridMultilevel"/>
    <w:tmpl w:val="58321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C250D"/>
    <w:multiLevelType w:val="hybridMultilevel"/>
    <w:tmpl w:val="3612B5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1"/>
  </w:num>
  <w:num w:numId="6">
    <w:abstractNumId w:val="4"/>
  </w:num>
  <w:num w:numId="7">
    <w:abstractNumId w:val="11"/>
  </w:num>
  <w:num w:numId="8">
    <w:abstractNumId w:val="9"/>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7UwNDQ2MzW3NLJU0lEKTi0uzszPAykwqgUAVNep2ywAAAA="/>
  </w:docVars>
  <w:rsids>
    <w:rsidRoot w:val="003C5AD8"/>
    <w:rsid w:val="000469F9"/>
    <w:rsid w:val="00140DD5"/>
    <w:rsid w:val="001C3D14"/>
    <w:rsid w:val="001D27F4"/>
    <w:rsid w:val="00247D9E"/>
    <w:rsid w:val="0028376D"/>
    <w:rsid w:val="003C5AD8"/>
    <w:rsid w:val="004F4FBA"/>
    <w:rsid w:val="00660767"/>
    <w:rsid w:val="007E0D6B"/>
    <w:rsid w:val="008B67CC"/>
    <w:rsid w:val="00D17FDB"/>
    <w:rsid w:val="00D906FD"/>
    <w:rsid w:val="00DF105C"/>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84A1"/>
  <w15:chartTrackingRefBased/>
  <w15:docId w15:val="{E315650E-9932-4BAC-9270-5DACE5E9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D8"/>
  </w:style>
  <w:style w:type="paragraph" w:styleId="Heading1">
    <w:name w:val="heading 1"/>
    <w:basedOn w:val="Normal"/>
    <w:next w:val="Normal"/>
    <w:link w:val="Heading1Char"/>
    <w:uiPriority w:val="9"/>
    <w:qFormat/>
    <w:rsid w:val="000469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8"/>
    <w:pPr>
      <w:ind w:left="720"/>
      <w:contextualSpacing/>
    </w:pPr>
  </w:style>
  <w:style w:type="table" w:customStyle="1" w:styleId="StandardTables">
    <w:name w:val="Standard Tables"/>
    <w:basedOn w:val="TableSimple1"/>
    <w:uiPriority w:val="99"/>
    <w:rsid w:val="003C5AD8"/>
    <w:pPr>
      <w:spacing w:after="0" w:line="240" w:lineRule="auto"/>
    </w:pPr>
    <w:tblPr>
      <w:tblBorders>
        <w:top w:val="single" w:sz="6" w:space="0" w:color="auto"/>
        <w:bottom w:val="single" w:sz="6"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uiPriority w:val="35"/>
    <w:unhideWhenUsed/>
    <w:qFormat/>
    <w:rsid w:val="003C5AD8"/>
    <w:pPr>
      <w:spacing w:after="200" w:line="240" w:lineRule="auto"/>
    </w:pPr>
    <w:rPr>
      <w:i/>
      <w:iCs/>
      <w:color w:val="44546A" w:themeColor="text2"/>
      <w:sz w:val="18"/>
      <w:szCs w:val="18"/>
    </w:rPr>
  </w:style>
  <w:style w:type="table" w:styleId="TableSimple1">
    <w:name w:val="Table Simple 1"/>
    <w:basedOn w:val="TableNormal"/>
    <w:uiPriority w:val="99"/>
    <w:semiHidden/>
    <w:unhideWhenUsed/>
    <w:rsid w:val="003C5A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0469F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469F9"/>
    <w:pPr>
      <w:spacing w:after="240" w:line="240" w:lineRule="auto"/>
      <w:ind w:left="720" w:hanging="720"/>
    </w:pPr>
  </w:style>
  <w:style w:type="paragraph" w:styleId="BalloonText">
    <w:name w:val="Balloon Text"/>
    <w:basedOn w:val="Normal"/>
    <w:link w:val="BalloonTextChar"/>
    <w:uiPriority w:val="99"/>
    <w:semiHidden/>
    <w:unhideWhenUsed/>
    <w:rsid w:val="0004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9"/>
    <w:rPr>
      <w:rFonts w:ascii="Segoe UI" w:hAnsi="Segoe UI" w:cs="Segoe UI"/>
      <w:sz w:val="18"/>
      <w:szCs w:val="18"/>
    </w:rPr>
  </w:style>
  <w:style w:type="paragraph" w:styleId="FootnoteText">
    <w:name w:val="footnote text"/>
    <w:basedOn w:val="Normal"/>
    <w:link w:val="FootnoteTextChar"/>
    <w:uiPriority w:val="99"/>
    <w:semiHidden/>
    <w:unhideWhenUsed/>
    <w:rsid w:val="00046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9F9"/>
    <w:rPr>
      <w:sz w:val="20"/>
      <w:szCs w:val="20"/>
    </w:rPr>
  </w:style>
  <w:style w:type="character" w:styleId="FootnoteReference">
    <w:name w:val="footnote reference"/>
    <w:basedOn w:val="DefaultParagraphFont"/>
    <w:uiPriority w:val="99"/>
    <w:semiHidden/>
    <w:unhideWhenUsed/>
    <w:rsid w:val="000469F9"/>
    <w:rPr>
      <w:vertAlign w:val="superscript"/>
    </w:rPr>
  </w:style>
  <w:style w:type="paragraph" w:styleId="Header">
    <w:name w:val="header"/>
    <w:basedOn w:val="Normal"/>
    <w:link w:val="HeaderChar"/>
    <w:uiPriority w:val="99"/>
    <w:unhideWhenUsed/>
    <w:rsid w:val="0004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F9"/>
  </w:style>
  <w:style w:type="paragraph" w:styleId="Footer">
    <w:name w:val="footer"/>
    <w:basedOn w:val="Normal"/>
    <w:link w:val="FooterChar"/>
    <w:uiPriority w:val="99"/>
    <w:unhideWhenUsed/>
    <w:rsid w:val="0004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F9"/>
  </w:style>
  <w:style w:type="character" w:styleId="PlaceholderText">
    <w:name w:val="Placeholder Text"/>
    <w:basedOn w:val="DefaultParagraphFont"/>
    <w:uiPriority w:val="99"/>
    <w:semiHidden/>
    <w:rsid w:val="000469F9"/>
    <w:rPr>
      <w:color w:val="808080"/>
    </w:rPr>
  </w:style>
  <w:style w:type="paragraph" w:styleId="Title">
    <w:name w:val="Title"/>
    <w:basedOn w:val="Normal"/>
    <w:next w:val="Normal"/>
    <w:link w:val="TitleChar"/>
    <w:uiPriority w:val="10"/>
    <w:qFormat/>
    <w:rsid w:val="00046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9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469F9"/>
    <w:rPr>
      <w:color w:val="0000FF"/>
      <w:u w:val="single"/>
    </w:rPr>
  </w:style>
  <w:style w:type="character" w:styleId="FollowedHyperlink">
    <w:name w:val="FollowedHyperlink"/>
    <w:basedOn w:val="DefaultParagraphFont"/>
    <w:uiPriority w:val="99"/>
    <w:semiHidden/>
    <w:unhideWhenUsed/>
    <w:rsid w:val="000469F9"/>
    <w:rPr>
      <w:color w:val="954F72"/>
      <w:u w:val="single"/>
    </w:rPr>
  </w:style>
  <w:style w:type="paragraph" w:customStyle="1" w:styleId="msonormal0">
    <w:name w:val="msonormal"/>
    <w:basedOn w:val="Normal"/>
    <w:rsid w:val="0004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4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4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469F9"/>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Simple1"/>
    <w:uiPriority w:val="40"/>
    <w:rsid w:val="000469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Heading">
    <w:name w:val="TOC Heading"/>
    <w:basedOn w:val="Heading1"/>
    <w:next w:val="Normal"/>
    <w:uiPriority w:val="39"/>
    <w:unhideWhenUsed/>
    <w:qFormat/>
    <w:rsid w:val="000469F9"/>
    <w:pPr>
      <w:outlineLvl w:val="9"/>
    </w:pPr>
  </w:style>
  <w:style w:type="paragraph" w:styleId="TableofFigures">
    <w:name w:val="table of figures"/>
    <w:basedOn w:val="Normal"/>
    <w:next w:val="Normal"/>
    <w:uiPriority w:val="99"/>
    <w:unhideWhenUsed/>
    <w:rsid w:val="000469F9"/>
    <w:pPr>
      <w:spacing w:after="0"/>
    </w:pPr>
  </w:style>
  <w:style w:type="table" w:styleId="PlainTable5">
    <w:name w:val="Plain Table 5"/>
    <w:basedOn w:val="TableSimple1"/>
    <w:uiPriority w:val="45"/>
    <w:rsid w:val="000469F9"/>
    <w:pPr>
      <w:spacing w:after="0" w:line="240" w:lineRule="auto"/>
    </w:pPr>
    <w:rPr>
      <w:rFonts w:ascii="Times New Roman" w:hAnsi="Times New Roman"/>
    </w:rPr>
    <w:tblPr>
      <w:tblStyleRowBandSize w:val="1"/>
      <w:tblStyleColBandSize w:val="1"/>
    </w:tblPr>
    <w:tcPr>
      <w:shd w:val="clear" w:color="auto" w:fill="auto"/>
    </w:tcPr>
    <w:tblStylePr w:type="firstRow">
      <w:rPr>
        <w:rFonts w:asciiTheme="majorHAnsi" w:eastAsiaTheme="majorEastAsia" w:hAnsiTheme="majorHAnsi" w:cstheme="majorBidi"/>
        <w:i/>
        <w:iCs/>
        <w:sz w:val="26"/>
      </w:rPr>
      <w:tblPr/>
      <w:tcPr>
        <w:tcBorders>
          <w:bottom w:val="single" w:sz="4" w:space="0" w:color="7F7F7F" w:themeColor="text1" w:themeTint="80"/>
          <w:tl2br w:val="none" w:sz="0" w:space="0" w:color="auto"/>
          <w:tr2bl w:val="none" w:sz="0" w:space="0" w:color="auto"/>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l2br w:val="none" w:sz="0" w:space="0" w:color="auto"/>
          <w:tr2bl w:val="none" w:sz="0" w:space="0" w:color="auto"/>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Simple1"/>
    <w:uiPriority w:val="43"/>
    <w:rsid w:val="000469F9"/>
    <w:pPr>
      <w:spacing w:after="0" w:line="240" w:lineRule="auto"/>
    </w:pPr>
    <w:tblPr>
      <w:tblStyleRowBandSize w:val="1"/>
      <w:tblStyleColBandSize w:val="1"/>
    </w:tblPr>
    <w:tcPr>
      <w:shd w:val="clear" w:color="auto" w:fill="auto"/>
    </w:tcPr>
    <w:tblStylePr w:type="firstRow">
      <w:rPr>
        <w:b/>
        <w:bCs/>
        <w:caps/>
      </w:rPr>
      <w:tblPr/>
      <w:tcPr>
        <w:tcBorders>
          <w:bottom w:val="single" w:sz="4" w:space="0" w:color="7F7F7F" w:themeColor="text1" w:themeTint="80"/>
          <w:tl2br w:val="none" w:sz="0" w:space="0" w:color="auto"/>
          <w:tr2bl w:val="none" w:sz="0" w:space="0" w:color="auto"/>
        </w:tcBorders>
      </w:tcPr>
    </w:tblStylePr>
    <w:tblStylePr w:type="lastRow">
      <w:rPr>
        <w:b/>
        <w:bCs/>
        <w:caps/>
      </w:rPr>
      <w:tblPr/>
      <w:tcPr>
        <w:tcBorders>
          <w:top w:val="nil"/>
          <w:tl2br w:val="none" w:sz="0" w:space="0" w:color="auto"/>
          <w:tr2bl w:val="none" w:sz="0" w:space="0" w:color="auto"/>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0469F9"/>
    <w:rPr>
      <w:color w:val="605E5C"/>
      <w:shd w:val="clear" w:color="auto" w:fill="E1DFDD"/>
    </w:rPr>
  </w:style>
  <w:style w:type="character" w:styleId="EndnoteReference">
    <w:name w:val="endnote reference"/>
    <w:basedOn w:val="DefaultParagraphFont"/>
    <w:uiPriority w:val="99"/>
    <w:semiHidden/>
    <w:unhideWhenUsed/>
    <w:rsid w:val="000469F9"/>
    <w:rPr>
      <w:vertAlign w:val="superscript"/>
    </w:rPr>
  </w:style>
  <w:style w:type="table" w:styleId="TableGrid">
    <w:name w:val="Table Grid"/>
    <w:basedOn w:val="TableNormal"/>
    <w:uiPriority w:val="39"/>
    <w:rsid w:val="0004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15691">
      <w:bodyDiv w:val="1"/>
      <w:marLeft w:val="0"/>
      <w:marRight w:val="0"/>
      <w:marTop w:val="0"/>
      <w:marBottom w:val="0"/>
      <w:divBdr>
        <w:top w:val="none" w:sz="0" w:space="0" w:color="auto"/>
        <w:left w:val="none" w:sz="0" w:space="0" w:color="auto"/>
        <w:bottom w:val="none" w:sz="0" w:space="0" w:color="auto"/>
        <w:right w:val="none" w:sz="0" w:space="0" w:color="auto"/>
      </w:divBdr>
    </w:div>
    <w:div w:id="16894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2358</Words>
  <Characters>13445</Characters>
  <Application>Microsoft Office Word</Application>
  <DocSecurity>0</DocSecurity>
  <Lines>112</Lines>
  <Paragraphs>31</Paragraphs>
  <ScaleCrop>false</ScaleCrop>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Alinsunurin</dc:creator>
  <cp:keywords/>
  <dc:description/>
  <cp:lastModifiedBy>Jason Alinsunurin</cp:lastModifiedBy>
  <cp:revision>3</cp:revision>
  <dcterms:created xsi:type="dcterms:W3CDTF">2020-06-26T10:49:00Z</dcterms:created>
  <dcterms:modified xsi:type="dcterms:W3CDTF">2020-06-28T09:40:00Z</dcterms:modified>
</cp:coreProperties>
</file>